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64271" w14:textId="70C0877E" w:rsidR="009D34B6" w:rsidRPr="00771C4B" w:rsidRDefault="00C179CE" w:rsidP="0033746B">
      <w:pPr>
        <w:pStyle w:val="TOCHeading"/>
        <w:ind w:firstLine="0"/>
        <w:rPr>
          <w:rFonts w:eastAsiaTheme="minorHAnsi" w:cstheme="minorBidi"/>
          <w:szCs w:val="22"/>
          <w:lang w:eastAsia="en-US"/>
        </w:rPr>
      </w:pPr>
      <w:r w:rsidRPr="00771C4B">
        <w:rPr>
          <w:noProof/>
          <w:lang w:val="en-GB" w:eastAsia="en-GB"/>
        </w:rPr>
        <mc:AlternateContent>
          <mc:Choice Requires="wps">
            <w:drawing>
              <wp:anchor distT="0" distB="0" distL="114300" distR="114300" simplePos="0" relativeHeight="251741696" behindDoc="0" locked="0" layoutInCell="1" allowOverlap="1" wp14:anchorId="29664479" wp14:editId="251AE5DC">
                <wp:simplePos x="0" y="0"/>
                <wp:positionH relativeFrom="page">
                  <wp:posOffset>1905</wp:posOffset>
                </wp:positionH>
                <wp:positionV relativeFrom="page">
                  <wp:posOffset>304</wp:posOffset>
                </wp:positionV>
                <wp:extent cx="7559675" cy="10691495"/>
                <wp:effectExtent l="0" t="0" r="0" b="0"/>
                <wp:wrapNone/>
                <wp:docPr id="160" name="Rectangle 160"/>
                <wp:cNvGraphicFramePr/>
                <a:graphic xmlns:a="http://schemas.openxmlformats.org/drawingml/2006/main">
                  <a:graphicData uri="http://schemas.microsoft.com/office/word/2010/wordprocessingShape">
                    <wps:wsp>
                      <wps:cNvSpPr/>
                      <wps:spPr>
                        <a:xfrm>
                          <a:off x="0" y="0"/>
                          <a:ext cx="7559675" cy="1069149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9664489" w14:textId="68D216A9" w:rsidR="0035632B" w:rsidRPr="00C06415" w:rsidRDefault="0035632B" w:rsidP="00C179CE">
                            <w:pPr>
                              <w:spacing w:after="0" w:line="240" w:lineRule="auto"/>
                              <w:ind w:left="851"/>
                              <w:rPr>
                                <w:color w:val="FF0000"/>
                                <w:sz w:val="32"/>
                              </w:rPr>
                            </w:pPr>
                            <w:r w:rsidRPr="00C06415">
                              <w:rPr>
                                <w:color w:val="FF0000"/>
                                <w:sz w:val="32"/>
                              </w:rPr>
                              <w:t>&lt;COMPANY NAME&gt;</w:t>
                            </w:r>
                          </w:p>
                          <w:p w14:paraId="2966448A" w14:textId="77777777" w:rsidR="0035632B" w:rsidRPr="008B082D" w:rsidRDefault="0035632B" w:rsidP="00C179CE">
                            <w:pPr>
                              <w:spacing w:after="0" w:line="240" w:lineRule="auto"/>
                              <w:ind w:left="851"/>
                              <w:rPr>
                                <w:sz w:val="48"/>
                              </w:rPr>
                            </w:pPr>
                          </w:p>
                          <w:p w14:paraId="2966448B" w14:textId="783C26AB" w:rsidR="0035632B" w:rsidRPr="00AB2BD1" w:rsidRDefault="0035632B" w:rsidP="00065F5C">
                            <w:pPr>
                              <w:spacing w:after="0" w:line="240" w:lineRule="auto"/>
                              <w:ind w:left="851"/>
                              <w:jc w:val="right"/>
                              <w:rPr>
                                <w:color w:val="0070C0"/>
                                <w:sz w:val="72"/>
                              </w:rPr>
                            </w:pPr>
                            <w:r w:rsidRPr="00AB2BD1">
                              <w:rPr>
                                <w:color w:val="0070C0"/>
                                <w:sz w:val="72"/>
                              </w:rPr>
                              <w:t>&lt;P</w:t>
                            </w:r>
                            <w:r>
                              <w:rPr>
                                <w:color w:val="0070C0"/>
                                <w:sz w:val="72"/>
                              </w:rPr>
                              <w:t>RODUCT NAME</w:t>
                            </w:r>
                            <w:r w:rsidRPr="00AB2BD1">
                              <w:rPr>
                                <w:color w:val="0070C0"/>
                                <w:sz w:val="72"/>
                              </w:rPr>
                              <w:t>&gt;</w:t>
                            </w:r>
                          </w:p>
                          <w:p w14:paraId="2966448C" w14:textId="77777777" w:rsidR="0035632B" w:rsidRPr="00CD5C7F" w:rsidRDefault="0035632B" w:rsidP="00065F5C">
                            <w:pPr>
                              <w:spacing w:after="0" w:line="240" w:lineRule="auto"/>
                              <w:ind w:left="851"/>
                              <w:jc w:val="right"/>
                              <w:rPr>
                                <w:sz w:val="56"/>
                                <w:szCs w:val="56"/>
                              </w:rPr>
                            </w:pPr>
                            <w:r w:rsidRPr="00AB2BD1">
                              <w:rPr>
                                <w:color w:val="000000" w:themeColor="text1"/>
                                <w:sz w:val="56"/>
                                <w:szCs w:val="56"/>
                              </w:rPr>
                              <w:t>Product Handbook &amp; Service Description</w:t>
                            </w:r>
                          </w:p>
                          <w:p w14:paraId="62066C5E" w14:textId="26EFBB70" w:rsidR="0035632B" w:rsidRPr="00C179CE" w:rsidRDefault="0035632B" w:rsidP="00FB24F9">
                            <w:pPr>
                              <w:spacing w:after="0" w:line="240" w:lineRule="auto"/>
                              <w:ind w:left="851"/>
                              <w:jc w:val="right"/>
                              <w:rPr>
                                <w:sz w:val="48"/>
                              </w:rPr>
                            </w:pPr>
                            <w:r>
                              <w:rPr>
                                <w:color w:val="FF0000"/>
                                <w:sz w:val="40"/>
                                <w:szCs w:val="40"/>
                              </w:rPr>
                              <w:t>&lt;DATE&gt;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64479" id="Rectangle 160" o:spid="_x0000_s1026" style="position:absolute;left:0;text-align:left;margin-left:.15pt;margin-top:0;width:595.25pt;height:841.85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" filled="f" stroked="f">
                <v:textbox>
                  <w:txbxContent>
                    <w:p w14:paraId="29664489" w14:textId="68D216A9" w:rsidR="0035632B" w:rsidRPr="00C06415" w:rsidRDefault="0035632B" w:rsidP="00C179CE">
                      <w:pPr>
                        <w:spacing w:after="0" w:line="240" w:lineRule="auto"/>
                        <w:ind w:left="851"/>
                        <w:rPr>
                          <w:color w:val="FF0000"/>
                          <w:sz w:val="32"/>
                        </w:rPr>
                      </w:pPr>
                      <w:r w:rsidRPr="00C06415">
                        <w:rPr>
                          <w:color w:val="FF0000"/>
                          <w:sz w:val="32"/>
                        </w:rPr>
                        <w:t>&lt;COMPANY NAME&gt;</w:t>
                      </w:r>
                    </w:p>
                    <w:p w14:paraId="2966448A" w14:textId="77777777" w:rsidR="0035632B" w:rsidRPr="008B082D" w:rsidRDefault="0035632B" w:rsidP="00C179CE">
                      <w:pPr>
                        <w:spacing w:after="0" w:line="240" w:lineRule="auto"/>
                        <w:ind w:left="851"/>
                        <w:rPr>
                          <w:sz w:val="48"/>
                        </w:rPr>
                      </w:pPr>
                    </w:p>
                    <w:p w14:paraId="2966448B" w14:textId="783C26AB" w:rsidR="0035632B" w:rsidRPr="00AB2BD1" w:rsidRDefault="0035632B" w:rsidP="00065F5C">
                      <w:pPr>
                        <w:spacing w:after="0" w:line="240" w:lineRule="auto"/>
                        <w:ind w:left="851"/>
                        <w:jc w:val="right"/>
                        <w:rPr>
                          <w:color w:val="0070C0"/>
                          <w:sz w:val="72"/>
                        </w:rPr>
                      </w:pPr>
                      <w:r w:rsidRPr="00AB2BD1">
                        <w:rPr>
                          <w:color w:val="0070C0"/>
                          <w:sz w:val="72"/>
                        </w:rPr>
                        <w:t>&lt;P</w:t>
                      </w:r>
                      <w:r>
                        <w:rPr>
                          <w:color w:val="0070C0"/>
                          <w:sz w:val="72"/>
                        </w:rPr>
                        <w:t>RODUCT NAME</w:t>
                      </w:r>
                      <w:r w:rsidRPr="00AB2BD1">
                        <w:rPr>
                          <w:color w:val="0070C0"/>
                          <w:sz w:val="72"/>
                        </w:rPr>
                        <w:t>&gt;</w:t>
                      </w:r>
                    </w:p>
                    <w:p w14:paraId="2966448C" w14:textId="77777777" w:rsidR="0035632B" w:rsidRPr="00CD5C7F" w:rsidRDefault="0035632B" w:rsidP="00065F5C">
                      <w:pPr>
                        <w:spacing w:after="0" w:line="240" w:lineRule="auto"/>
                        <w:ind w:left="851"/>
                        <w:jc w:val="right"/>
                        <w:rPr>
                          <w:sz w:val="56"/>
                          <w:szCs w:val="56"/>
                        </w:rPr>
                      </w:pPr>
                      <w:r w:rsidRPr="00AB2BD1">
                        <w:rPr>
                          <w:color w:val="000000" w:themeColor="text1"/>
                          <w:sz w:val="56"/>
                          <w:szCs w:val="56"/>
                        </w:rPr>
                        <w:t>Product Handbook &amp; Service Description</w:t>
                      </w:r>
                    </w:p>
                    <w:p w14:paraId="62066C5E" w14:textId="26EFBB70" w:rsidR="0035632B" w:rsidRPr="00C179CE" w:rsidRDefault="0035632B" w:rsidP="00FB24F9">
                      <w:pPr>
                        <w:spacing w:after="0" w:line="240" w:lineRule="auto"/>
                        <w:ind w:left="851"/>
                        <w:jc w:val="right"/>
                        <w:rPr>
                          <w:sz w:val="48"/>
                        </w:rPr>
                      </w:pPr>
                      <w:r>
                        <w:rPr>
                          <w:color w:val="FF0000"/>
                          <w:sz w:val="40"/>
                          <w:szCs w:val="40"/>
                        </w:rPr>
                        <w:t>&lt;DATE&gt;</w:t>
                      </w:r>
                    </w:p>
                  </w:txbxContent>
                </v:textbox>
                <w10:wrap anchorx="page" anchory="page"/>
              </v:rect>
            </w:pict>
          </mc:Fallback>
        </mc:AlternateContent>
      </w:r>
    </w:p>
    <w:p w14:paraId="29664272" w14:textId="77777777" w:rsidR="009D34B6" w:rsidRPr="00771C4B" w:rsidRDefault="009D34B6" w:rsidP="0033746B">
      <w:pPr>
        <w:pStyle w:val="TOCHeading"/>
        <w:ind w:firstLine="0"/>
        <w:rPr>
          <w:rFonts w:eastAsiaTheme="minorHAnsi"/>
        </w:rPr>
      </w:pPr>
    </w:p>
    <w:p w14:paraId="29664273" w14:textId="77777777" w:rsidR="009D34B6" w:rsidRPr="00771C4B" w:rsidRDefault="009D34B6">
      <w:r w:rsidRPr="00771C4B">
        <w:rPr>
          <w:b/>
          <w:bCs/>
        </w:rPr>
        <w:br w:type="page"/>
      </w:r>
    </w:p>
    <w:sdt>
      <w:sdtPr>
        <w:rPr>
          <w:rFonts w:asciiTheme="minorHAnsi" w:eastAsiaTheme="minorHAnsi" w:hAnsiTheme="minorHAnsi" w:cstheme="minorBidi"/>
          <w:b w:val="0"/>
          <w:bCs w:val="0"/>
          <w:sz w:val="20"/>
          <w:szCs w:val="22"/>
          <w:lang w:val="en-GB" w:eastAsia="en-US"/>
        </w:rPr>
        <w:id w:val="1007559869"/>
        <w:docPartObj>
          <w:docPartGallery w:val="Table of Contents"/>
          <w:docPartUnique/>
        </w:docPartObj>
      </w:sdtPr>
      <w:sdtEndPr>
        <w:rPr>
          <w:noProof/>
        </w:rPr>
      </w:sdtEndPr>
      <w:sdtContent>
        <w:p w14:paraId="29664274" w14:textId="77777777" w:rsidR="00216907" w:rsidRPr="00771C4B" w:rsidRDefault="00216907" w:rsidP="0033746B">
          <w:pPr>
            <w:pStyle w:val="TOCHeading"/>
            <w:ind w:firstLine="0"/>
          </w:pPr>
          <w:r w:rsidRPr="00771C4B">
            <w:t>C</w:t>
          </w:r>
          <w:r w:rsidR="002D1342">
            <w:t>ONTENTS</w:t>
          </w:r>
        </w:p>
        <w:p w14:paraId="0552403B" w14:textId="1EB2F954" w:rsidR="000328DB" w:rsidRDefault="00216907" w:rsidP="000328DB">
          <w:pPr>
            <w:pStyle w:val="TOC1"/>
            <w:tabs>
              <w:tab w:val="clear" w:pos="9016"/>
            </w:tabs>
            <w:rPr>
              <w:rFonts w:eastAsiaTheme="minorEastAsia"/>
              <w:b w:val="0"/>
              <w:bCs w:val="0"/>
              <w:noProof/>
              <w:sz w:val="22"/>
              <w:szCs w:val="22"/>
              <w:lang w:eastAsia="en-GB"/>
            </w:rPr>
          </w:pPr>
          <w:r w:rsidRPr="00771C4B">
            <w:fldChar w:fldCharType="begin"/>
          </w:r>
          <w:r w:rsidRPr="00771C4B">
            <w:instrText xml:space="preserve"> TOC \o "1-3" \h \z \u </w:instrText>
          </w:r>
          <w:r w:rsidRPr="00771C4B">
            <w:fldChar w:fldCharType="separate"/>
          </w:r>
          <w:hyperlink w:anchor="_Toc527708677" w:history="1">
            <w:r w:rsidR="000328DB" w:rsidRPr="003D72D2">
              <w:rPr>
                <w:rStyle w:val="Hyperlink"/>
                <w:noProof/>
              </w:rPr>
              <w:t>1.</w:t>
            </w:r>
            <w:r w:rsidR="000328DB">
              <w:rPr>
                <w:rFonts w:eastAsiaTheme="minorEastAsia"/>
                <w:b w:val="0"/>
                <w:bCs w:val="0"/>
                <w:noProof/>
                <w:sz w:val="22"/>
                <w:szCs w:val="22"/>
                <w:lang w:eastAsia="en-GB"/>
              </w:rPr>
              <w:tab/>
            </w:r>
            <w:r w:rsidR="000328DB" w:rsidRPr="003D72D2">
              <w:rPr>
                <w:rStyle w:val="Hyperlink"/>
                <w:noProof/>
              </w:rPr>
              <w:t>CONFIDENTIALITY</w:t>
            </w:r>
            <w:r w:rsidR="000328DB">
              <w:rPr>
                <w:noProof/>
                <w:webHidden/>
              </w:rPr>
              <w:tab/>
            </w:r>
            <w:r w:rsidR="000328DB">
              <w:rPr>
                <w:noProof/>
                <w:webHidden/>
              </w:rPr>
              <w:tab/>
            </w:r>
            <w:r w:rsidR="000328DB">
              <w:rPr>
                <w:noProof/>
                <w:webHidden/>
              </w:rPr>
              <w:tab/>
            </w:r>
            <w:r w:rsidR="000328DB">
              <w:rPr>
                <w:noProof/>
                <w:webHidden/>
              </w:rPr>
              <w:tab/>
            </w:r>
            <w:r w:rsidR="000328DB">
              <w:rPr>
                <w:noProof/>
                <w:webHidden/>
              </w:rPr>
              <w:tab/>
            </w:r>
            <w:r w:rsidR="000328DB">
              <w:rPr>
                <w:noProof/>
                <w:webHidden/>
              </w:rPr>
              <w:tab/>
            </w:r>
            <w:r w:rsidR="000328DB">
              <w:rPr>
                <w:noProof/>
                <w:webHidden/>
              </w:rPr>
              <w:tab/>
            </w:r>
            <w:r w:rsidR="000328DB">
              <w:rPr>
                <w:noProof/>
                <w:webHidden/>
              </w:rPr>
              <w:tab/>
            </w:r>
            <w:r w:rsidR="000328DB">
              <w:rPr>
                <w:noProof/>
                <w:webHidden/>
              </w:rPr>
              <w:tab/>
            </w:r>
            <w:r w:rsidR="000328DB">
              <w:rPr>
                <w:noProof/>
                <w:webHidden/>
              </w:rPr>
              <w:fldChar w:fldCharType="begin"/>
            </w:r>
            <w:r w:rsidR="000328DB">
              <w:rPr>
                <w:noProof/>
                <w:webHidden/>
              </w:rPr>
              <w:instrText xml:space="preserve"> PAGEREF _Toc527708677 \h </w:instrText>
            </w:r>
            <w:r w:rsidR="000328DB">
              <w:rPr>
                <w:noProof/>
                <w:webHidden/>
              </w:rPr>
            </w:r>
            <w:r w:rsidR="000328DB">
              <w:rPr>
                <w:noProof/>
                <w:webHidden/>
              </w:rPr>
              <w:fldChar w:fldCharType="separate"/>
            </w:r>
            <w:r w:rsidR="000328DB">
              <w:rPr>
                <w:noProof/>
                <w:webHidden/>
              </w:rPr>
              <w:t>3</w:t>
            </w:r>
            <w:r w:rsidR="000328DB">
              <w:rPr>
                <w:noProof/>
                <w:webHidden/>
              </w:rPr>
              <w:fldChar w:fldCharType="end"/>
            </w:r>
          </w:hyperlink>
        </w:p>
        <w:p w14:paraId="3F76CA4F" w14:textId="6A6CDED3" w:rsidR="000328DB" w:rsidRDefault="000328DB" w:rsidP="000328DB">
          <w:pPr>
            <w:pStyle w:val="TOC1"/>
            <w:tabs>
              <w:tab w:val="clear" w:pos="9016"/>
            </w:tabs>
            <w:rPr>
              <w:rFonts w:eastAsiaTheme="minorEastAsia"/>
              <w:b w:val="0"/>
              <w:bCs w:val="0"/>
              <w:noProof/>
              <w:sz w:val="22"/>
              <w:szCs w:val="22"/>
              <w:lang w:eastAsia="en-GB"/>
            </w:rPr>
          </w:pPr>
          <w:hyperlink w:anchor="_Toc527708678" w:history="1">
            <w:r w:rsidRPr="003D72D2">
              <w:rPr>
                <w:rStyle w:val="Hyperlink"/>
                <w:noProof/>
              </w:rPr>
              <w:t>2.</w:t>
            </w:r>
            <w:r>
              <w:rPr>
                <w:rFonts w:eastAsiaTheme="minorEastAsia"/>
                <w:b w:val="0"/>
                <w:bCs w:val="0"/>
                <w:noProof/>
                <w:sz w:val="22"/>
                <w:szCs w:val="22"/>
                <w:lang w:eastAsia="en-GB"/>
              </w:rPr>
              <w:tab/>
            </w:r>
            <w:r w:rsidRPr="003D72D2">
              <w:rPr>
                <w:rStyle w:val="Hyperlink"/>
                <w:noProof/>
              </w:rPr>
              <w:t>VERSION CONTROL</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_Toc527708678 \h </w:instrText>
            </w:r>
            <w:r>
              <w:rPr>
                <w:noProof/>
                <w:webHidden/>
              </w:rPr>
            </w:r>
            <w:r>
              <w:rPr>
                <w:noProof/>
                <w:webHidden/>
              </w:rPr>
              <w:fldChar w:fldCharType="separate"/>
            </w:r>
            <w:r>
              <w:rPr>
                <w:noProof/>
                <w:webHidden/>
              </w:rPr>
              <w:t>3</w:t>
            </w:r>
            <w:r>
              <w:rPr>
                <w:noProof/>
                <w:webHidden/>
              </w:rPr>
              <w:fldChar w:fldCharType="end"/>
            </w:r>
          </w:hyperlink>
        </w:p>
        <w:p w14:paraId="4B3C1F5A" w14:textId="30122897" w:rsidR="000328DB" w:rsidRDefault="000328DB" w:rsidP="000328DB">
          <w:pPr>
            <w:pStyle w:val="TOC1"/>
            <w:tabs>
              <w:tab w:val="clear" w:pos="9016"/>
            </w:tabs>
            <w:rPr>
              <w:rFonts w:eastAsiaTheme="minorEastAsia"/>
              <w:b w:val="0"/>
              <w:bCs w:val="0"/>
              <w:noProof/>
              <w:sz w:val="22"/>
              <w:szCs w:val="22"/>
              <w:lang w:eastAsia="en-GB"/>
            </w:rPr>
          </w:pPr>
          <w:hyperlink w:anchor="_Toc527708679" w:history="1">
            <w:r w:rsidRPr="003D72D2">
              <w:rPr>
                <w:rStyle w:val="Hyperlink"/>
                <w:noProof/>
              </w:rPr>
              <w:t>3.</w:t>
            </w:r>
            <w:r>
              <w:rPr>
                <w:rFonts w:eastAsiaTheme="minorEastAsia"/>
                <w:b w:val="0"/>
                <w:bCs w:val="0"/>
                <w:noProof/>
                <w:sz w:val="22"/>
                <w:szCs w:val="22"/>
                <w:lang w:eastAsia="en-GB"/>
              </w:rPr>
              <w:tab/>
            </w:r>
            <w:r w:rsidRPr="003D72D2">
              <w:rPr>
                <w:rStyle w:val="Hyperlink"/>
                <w:noProof/>
              </w:rPr>
              <w:t>INTRODUCTION</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_Toc527708679 \h </w:instrText>
            </w:r>
            <w:r>
              <w:rPr>
                <w:noProof/>
                <w:webHidden/>
              </w:rPr>
            </w:r>
            <w:r>
              <w:rPr>
                <w:noProof/>
                <w:webHidden/>
              </w:rPr>
              <w:fldChar w:fldCharType="separate"/>
            </w:r>
            <w:r>
              <w:rPr>
                <w:noProof/>
                <w:webHidden/>
              </w:rPr>
              <w:t>3</w:t>
            </w:r>
            <w:r>
              <w:rPr>
                <w:noProof/>
                <w:webHidden/>
              </w:rPr>
              <w:fldChar w:fldCharType="end"/>
            </w:r>
          </w:hyperlink>
        </w:p>
        <w:p w14:paraId="5C8B93B0" w14:textId="18377704" w:rsidR="000328DB" w:rsidRDefault="000328DB" w:rsidP="000328DB">
          <w:pPr>
            <w:pStyle w:val="TOC2"/>
            <w:rPr>
              <w:rFonts w:eastAsiaTheme="minorEastAsia"/>
              <w:i w:val="0"/>
              <w:iCs w:val="0"/>
              <w:noProof/>
              <w:sz w:val="22"/>
              <w:szCs w:val="22"/>
              <w:lang w:eastAsia="en-GB"/>
            </w:rPr>
          </w:pPr>
          <w:hyperlink w:anchor="_Toc527708680" w:history="1">
            <w:r w:rsidRPr="003D72D2">
              <w:rPr>
                <w:rStyle w:val="Hyperlink"/>
                <w:noProof/>
              </w:rPr>
              <w:t>Product Overview</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_Toc527708680 \h </w:instrText>
            </w:r>
            <w:r>
              <w:rPr>
                <w:noProof/>
                <w:webHidden/>
              </w:rPr>
            </w:r>
            <w:r>
              <w:rPr>
                <w:noProof/>
                <w:webHidden/>
              </w:rPr>
              <w:fldChar w:fldCharType="separate"/>
            </w:r>
            <w:r>
              <w:rPr>
                <w:noProof/>
                <w:webHidden/>
              </w:rPr>
              <w:t>3</w:t>
            </w:r>
            <w:r>
              <w:rPr>
                <w:noProof/>
                <w:webHidden/>
              </w:rPr>
              <w:fldChar w:fldCharType="end"/>
            </w:r>
          </w:hyperlink>
        </w:p>
        <w:p w14:paraId="71ADB887" w14:textId="4ED0D8FF" w:rsidR="000328DB" w:rsidRDefault="000328DB" w:rsidP="000328DB">
          <w:pPr>
            <w:pStyle w:val="TOC2"/>
            <w:rPr>
              <w:rFonts w:eastAsiaTheme="minorEastAsia"/>
              <w:i w:val="0"/>
              <w:iCs w:val="0"/>
              <w:noProof/>
              <w:sz w:val="22"/>
              <w:szCs w:val="22"/>
              <w:lang w:eastAsia="en-GB"/>
            </w:rPr>
          </w:pPr>
          <w:hyperlink w:anchor="_Toc527708681" w:history="1">
            <w:r w:rsidRPr="003D72D2">
              <w:rPr>
                <w:rStyle w:val="Hyperlink"/>
                <w:noProof/>
              </w:rPr>
              <w:t>Key Capabilities</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_Toc527708681 \h </w:instrText>
            </w:r>
            <w:r>
              <w:rPr>
                <w:noProof/>
                <w:webHidden/>
              </w:rPr>
            </w:r>
            <w:r>
              <w:rPr>
                <w:noProof/>
                <w:webHidden/>
              </w:rPr>
              <w:fldChar w:fldCharType="separate"/>
            </w:r>
            <w:r>
              <w:rPr>
                <w:noProof/>
                <w:webHidden/>
              </w:rPr>
              <w:t>4</w:t>
            </w:r>
            <w:r>
              <w:rPr>
                <w:noProof/>
                <w:webHidden/>
              </w:rPr>
              <w:fldChar w:fldCharType="end"/>
            </w:r>
          </w:hyperlink>
        </w:p>
        <w:p w14:paraId="308CFAF8" w14:textId="528CE606" w:rsidR="000328DB" w:rsidRDefault="000328DB" w:rsidP="000328DB">
          <w:pPr>
            <w:pStyle w:val="TOC1"/>
            <w:tabs>
              <w:tab w:val="clear" w:pos="9016"/>
            </w:tabs>
            <w:rPr>
              <w:rFonts w:eastAsiaTheme="minorEastAsia"/>
              <w:b w:val="0"/>
              <w:bCs w:val="0"/>
              <w:noProof/>
              <w:sz w:val="22"/>
              <w:szCs w:val="22"/>
              <w:lang w:eastAsia="en-GB"/>
            </w:rPr>
          </w:pPr>
          <w:hyperlink w:anchor="_Toc527708682" w:history="1">
            <w:r w:rsidRPr="003D72D2">
              <w:rPr>
                <w:rStyle w:val="Hyperlink"/>
                <w:noProof/>
              </w:rPr>
              <w:t>4.</w:t>
            </w:r>
            <w:r>
              <w:rPr>
                <w:rFonts w:eastAsiaTheme="minorEastAsia"/>
                <w:b w:val="0"/>
                <w:bCs w:val="0"/>
                <w:noProof/>
                <w:sz w:val="22"/>
                <w:szCs w:val="22"/>
                <w:lang w:eastAsia="en-GB"/>
              </w:rPr>
              <w:tab/>
            </w:r>
            <w:r w:rsidRPr="003D72D2">
              <w:rPr>
                <w:rStyle w:val="Hyperlink"/>
                <w:noProof/>
              </w:rPr>
              <w:t>&lt;PRODUCT NAME&gt; SOLUTION OVERVIEW</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_Toc527708682 \h </w:instrText>
            </w:r>
            <w:r>
              <w:rPr>
                <w:noProof/>
                <w:webHidden/>
              </w:rPr>
            </w:r>
            <w:r>
              <w:rPr>
                <w:noProof/>
                <w:webHidden/>
              </w:rPr>
              <w:fldChar w:fldCharType="separate"/>
            </w:r>
            <w:r>
              <w:rPr>
                <w:noProof/>
                <w:webHidden/>
              </w:rPr>
              <w:t>6</w:t>
            </w:r>
            <w:r>
              <w:rPr>
                <w:noProof/>
                <w:webHidden/>
              </w:rPr>
              <w:fldChar w:fldCharType="end"/>
            </w:r>
          </w:hyperlink>
        </w:p>
        <w:p w14:paraId="2B84D389" w14:textId="28B268F3" w:rsidR="000328DB" w:rsidRDefault="000328DB" w:rsidP="000328DB">
          <w:pPr>
            <w:pStyle w:val="TOC2"/>
            <w:rPr>
              <w:rFonts w:eastAsiaTheme="minorEastAsia"/>
              <w:i w:val="0"/>
              <w:iCs w:val="0"/>
              <w:noProof/>
              <w:sz w:val="22"/>
              <w:szCs w:val="22"/>
              <w:lang w:eastAsia="en-GB"/>
            </w:rPr>
          </w:pPr>
          <w:hyperlink w:anchor="_Toc527708683" w:history="1">
            <w:r w:rsidRPr="003D72D2">
              <w:rPr>
                <w:rStyle w:val="Hyperlink"/>
                <w:noProof/>
              </w:rPr>
              <w:t>Platform Overview</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_Toc527708683 \h </w:instrText>
            </w:r>
            <w:r>
              <w:rPr>
                <w:noProof/>
                <w:webHidden/>
              </w:rPr>
            </w:r>
            <w:r>
              <w:rPr>
                <w:noProof/>
                <w:webHidden/>
              </w:rPr>
              <w:fldChar w:fldCharType="separate"/>
            </w:r>
            <w:r>
              <w:rPr>
                <w:noProof/>
                <w:webHidden/>
              </w:rPr>
              <w:t>7</w:t>
            </w:r>
            <w:r>
              <w:rPr>
                <w:noProof/>
                <w:webHidden/>
              </w:rPr>
              <w:fldChar w:fldCharType="end"/>
            </w:r>
          </w:hyperlink>
        </w:p>
        <w:p w14:paraId="21B407A3" w14:textId="22464F2A" w:rsidR="000328DB" w:rsidRDefault="000328DB" w:rsidP="000328DB">
          <w:pPr>
            <w:pStyle w:val="TOC2"/>
            <w:rPr>
              <w:rFonts w:eastAsiaTheme="minorEastAsia"/>
              <w:i w:val="0"/>
              <w:iCs w:val="0"/>
              <w:noProof/>
              <w:sz w:val="22"/>
              <w:szCs w:val="22"/>
              <w:lang w:eastAsia="en-GB"/>
            </w:rPr>
          </w:pPr>
          <w:hyperlink w:anchor="_Toc527708684" w:history="1">
            <w:r w:rsidRPr="003D72D2">
              <w:rPr>
                <w:rStyle w:val="Hyperlink"/>
                <w:noProof/>
              </w:rPr>
              <w:t>Platform Upgrade Procedures</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_Toc527708684 \h </w:instrText>
            </w:r>
            <w:r>
              <w:rPr>
                <w:noProof/>
                <w:webHidden/>
              </w:rPr>
            </w:r>
            <w:r>
              <w:rPr>
                <w:noProof/>
                <w:webHidden/>
              </w:rPr>
              <w:fldChar w:fldCharType="separate"/>
            </w:r>
            <w:r>
              <w:rPr>
                <w:noProof/>
                <w:webHidden/>
              </w:rPr>
              <w:t>7</w:t>
            </w:r>
            <w:r>
              <w:rPr>
                <w:noProof/>
                <w:webHidden/>
              </w:rPr>
              <w:fldChar w:fldCharType="end"/>
            </w:r>
          </w:hyperlink>
        </w:p>
        <w:p w14:paraId="1295BC07" w14:textId="3F084F93" w:rsidR="000328DB" w:rsidRDefault="000328DB" w:rsidP="000328DB">
          <w:pPr>
            <w:pStyle w:val="TOC2"/>
            <w:rPr>
              <w:rFonts w:eastAsiaTheme="minorEastAsia"/>
              <w:i w:val="0"/>
              <w:iCs w:val="0"/>
              <w:noProof/>
              <w:sz w:val="22"/>
              <w:szCs w:val="22"/>
              <w:lang w:eastAsia="en-GB"/>
            </w:rPr>
          </w:pPr>
          <w:hyperlink w:anchor="_Toc527708685" w:history="1">
            <w:r w:rsidRPr="003D72D2">
              <w:rPr>
                <w:rStyle w:val="Hyperlink"/>
                <w:noProof/>
              </w:rPr>
              <w:t>Supported Browsers</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_Toc527708685 \h </w:instrText>
            </w:r>
            <w:r>
              <w:rPr>
                <w:noProof/>
                <w:webHidden/>
              </w:rPr>
            </w:r>
            <w:r>
              <w:rPr>
                <w:noProof/>
                <w:webHidden/>
              </w:rPr>
              <w:fldChar w:fldCharType="separate"/>
            </w:r>
            <w:r>
              <w:rPr>
                <w:noProof/>
                <w:webHidden/>
              </w:rPr>
              <w:t>7</w:t>
            </w:r>
            <w:r>
              <w:rPr>
                <w:noProof/>
                <w:webHidden/>
              </w:rPr>
              <w:fldChar w:fldCharType="end"/>
            </w:r>
          </w:hyperlink>
        </w:p>
        <w:p w14:paraId="155B1AC8" w14:textId="34A63D4E" w:rsidR="000328DB" w:rsidRDefault="000328DB" w:rsidP="000328DB">
          <w:pPr>
            <w:pStyle w:val="TOC1"/>
            <w:tabs>
              <w:tab w:val="clear" w:pos="9016"/>
            </w:tabs>
            <w:rPr>
              <w:rFonts w:eastAsiaTheme="minorEastAsia"/>
              <w:b w:val="0"/>
              <w:bCs w:val="0"/>
              <w:noProof/>
              <w:sz w:val="22"/>
              <w:szCs w:val="22"/>
              <w:lang w:eastAsia="en-GB"/>
            </w:rPr>
          </w:pPr>
          <w:hyperlink w:anchor="_Toc527708686" w:history="1">
            <w:r w:rsidRPr="003D72D2">
              <w:rPr>
                <w:rStyle w:val="Hyperlink"/>
                <w:noProof/>
              </w:rPr>
              <w:t>5.</w:t>
            </w:r>
            <w:r>
              <w:rPr>
                <w:rFonts w:eastAsiaTheme="minorEastAsia"/>
                <w:b w:val="0"/>
                <w:bCs w:val="0"/>
                <w:noProof/>
                <w:sz w:val="22"/>
                <w:szCs w:val="22"/>
                <w:lang w:eastAsia="en-GB"/>
              </w:rPr>
              <w:tab/>
            </w:r>
            <w:r w:rsidRPr="003D72D2">
              <w:rPr>
                <w:rStyle w:val="Hyperlink"/>
                <w:noProof/>
              </w:rPr>
              <w:t>&lt;PRODUCT NAME&gt; GUI (GRAPHICAL USER INTERFACE) AND FUNCTIONALITY</w:t>
            </w:r>
            <w:r>
              <w:rPr>
                <w:noProof/>
                <w:webHidden/>
              </w:rPr>
              <w:tab/>
            </w:r>
            <w:r>
              <w:rPr>
                <w:noProof/>
                <w:webHidden/>
              </w:rPr>
              <w:tab/>
            </w:r>
            <w:r>
              <w:rPr>
                <w:noProof/>
                <w:webHidden/>
              </w:rPr>
              <w:tab/>
            </w:r>
            <w:r>
              <w:rPr>
                <w:noProof/>
                <w:webHidden/>
              </w:rPr>
              <w:fldChar w:fldCharType="begin"/>
            </w:r>
            <w:r>
              <w:rPr>
                <w:noProof/>
                <w:webHidden/>
              </w:rPr>
              <w:instrText xml:space="preserve"> PAGEREF _Toc527708686 \h </w:instrText>
            </w:r>
            <w:r>
              <w:rPr>
                <w:noProof/>
                <w:webHidden/>
              </w:rPr>
            </w:r>
            <w:r>
              <w:rPr>
                <w:noProof/>
                <w:webHidden/>
              </w:rPr>
              <w:fldChar w:fldCharType="separate"/>
            </w:r>
            <w:r>
              <w:rPr>
                <w:noProof/>
                <w:webHidden/>
              </w:rPr>
              <w:t>8</w:t>
            </w:r>
            <w:r>
              <w:rPr>
                <w:noProof/>
                <w:webHidden/>
              </w:rPr>
              <w:fldChar w:fldCharType="end"/>
            </w:r>
          </w:hyperlink>
        </w:p>
        <w:p w14:paraId="631F3402" w14:textId="1BB6482E" w:rsidR="000328DB" w:rsidRDefault="000328DB" w:rsidP="000328DB">
          <w:pPr>
            <w:pStyle w:val="TOC2"/>
            <w:rPr>
              <w:rFonts w:eastAsiaTheme="minorEastAsia"/>
              <w:i w:val="0"/>
              <w:iCs w:val="0"/>
              <w:noProof/>
              <w:sz w:val="22"/>
              <w:szCs w:val="22"/>
              <w:lang w:eastAsia="en-GB"/>
            </w:rPr>
          </w:pPr>
          <w:hyperlink w:anchor="_Toc527708687" w:history="1">
            <w:r w:rsidRPr="003D72D2">
              <w:rPr>
                <w:rStyle w:val="Hyperlink"/>
                <w:noProof/>
              </w:rPr>
              <w:t>Reseller portal</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_Toc527708687 \h </w:instrText>
            </w:r>
            <w:r>
              <w:rPr>
                <w:noProof/>
                <w:webHidden/>
              </w:rPr>
            </w:r>
            <w:r>
              <w:rPr>
                <w:noProof/>
                <w:webHidden/>
              </w:rPr>
              <w:fldChar w:fldCharType="separate"/>
            </w:r>
            <w:r>
              <w:rPr>
                <w:noProof/>
                <w:webHidden/>
              </w:rPr>
              <w:t>8</w:t>
            </w:r>
            <w:r>
              <w:rPr>
                <w:noProof/>
                <w:webHidden/>
              </w:rPr>
              <w:fldChar w:fldCharType="end"/>
            </w:r>
          </w:hyperlink>
        </w:p>
        <w:p w14:paraId="3F1B2A43" w14:textId="117CCBB4" w:rsidR="000328DB" w:rsidRDefault="000328DB" w:rsidP="000328DB">
          <w:pPr>
            <w:pStyle w:val="TOC2"/>
            <w:rPr>
              <w:rFonts w:eastAsiaTheme="minorEastAsia"/>
              <w:i w:val="0"/>
              <w:iCs w:val="0"/>
              <w:noProof/>
              <w:sz w:val="22"/>
              <w:szCs w:val="22"/>
              <w:lang w:eastAsia="en-GB"/>
            </w:rPr>
          </w:pPr>
          <w:hyperlink w:anchor="_Toc527708688" w:history="1">
            <w:r w:rsidRPr="003D72D2">
              <w:rPr>
                <w:rStyle w:val="Hyperlink"/>
                <w:noProof/>
              </w:rPr>
              <w:t>Customer Portal</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_Toc527708688 \h </w:instrText>
            </w:r>
            <w:r>
              <w:rPr>
                <w:noProof/>
                <w:webHidden/>
              </w:rPr>
            </w:r>
            <w:r>
              <w:rPr>
                <w:noProof/>
                <w:webHidden/>
              </w:rPr>
              <w:fldChar w:fldCharType="separate"/>
            </w:r>
            <w:r>
              <w:rPr>
                <w:noProof/>
                <w:webHidden/>
              </w:rPr>
              <w:t>9</w:t>
            </w:r>
            <w:r>
              <w:rPr>
                <w:noProof/>
                <w:webHidden/>
              </w:rPr>
              <w:fldChar w:fldCharType="end"/>
            </w:r>
          </w:hyperlink>
        </w:p>
        <w:p w14:paraId="103117A5" w14:textId="2E4564DB" w:rsidR="000328DB" w:rsidRDefault="000328DB" w:rsidP="000328DB">
          <w:pPr>
            <w:pStyle w:val="TOC1"/>
            <w:tabs>
              <w:tab w:val="clear" w:pos="9016"/>
            </w:tabs>
            <w:rPr>
              <w:rFonts w:eastAsiaTheme="minorEastAsia"/>
              <w:b w:val="0"/>
              <w:bCs w:val="0"/>
              <w:noProof/>
              <w:sz w:val="22"/>
              <w:szCs w:val="22"/>
              <w:lang w:eastAsia="en-GB"/>
            </w:rPr>
          </w:pPr>
          <w:hyperlink w:anchor="_Toc527708689" w:history="1">
            <w:r w:rsidRPr="003D72D2">
              <w:rPr>
                <w:rStyle w:val="Hyperlink"/>
                <w:noProof/>
              </w:rPr>
              <w:t>6.</w:t>
            </w:r>
            <w:r>
              <w:rPr>
                <w:rFonts w:eastAsiaTheme="minorEastAsia"/>
                <w:b w:val="0"/>
                <w:bCs w:val="0"/>
                <w:noProof/>
                <w:sz w:val="22"/>
                <w:szCs w:val="22"/>
                <w:lang w:eastAsia="en-GB"/>
              </w:rPr>
              <w:tab/>
            </w:r>
            <w:r w:rsidRPr="003D72D2">
              <w:rPr>
                <w:rStyle w:val="Hyperlink"/>
                <w:noProof/>
              </w:rPr>
              <w:t>BECOMING AN &lt;PRODUCT NAME&gt; RESELLER</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_Toc527708689 \h </w:instrText>
            </w:r>
            <w:r>
              <w:rPr>
                <w:noProof/>
                <w:webHidden/>
              </w:rPr>
            </w:r>
            <w:r>
              <w:rPr>
                <w:noProof/>
                <w:webHidden/>
              </w:rPr>
              <w:fldChar w:fldCharType="separate"/>
            </w:r>
            <w:r>
              <w:rPr>
                <w:noProof/>
                <w:webHidden/>
              </w:rPr>
              <w:t>12</w:t>
            </w:r>
            <w:r>
              <w:rPr>
                <w:noProof/>
                <w:webHidden/>
              </w:rPr>
              <w:fldChar w:fldCharType="end"/>
            </w:r>
          </w:hyperlink>
        </w:p>
        <w:p w14:paraId="4664DD79" w14:textId="6C3CC20C" w:rsidR="000328DB" w:rsidRDefault="000328DB" w:rsidP="000328DB">
          <w:pPr>
            <w:pStyle w:val="TOC1"/>
            <w:tabs>
              <w:tab w:val="clear" w:pos="9016"/>
            </w:tabs>
            <w:rPr>
              <w:rFonts w:eastAsiaTheme="minorEastAsia"/>
              <w:b w:val="0"/>
              <w:bCs w:val="0"/>
              <w:noProof/>
              <w:sz w:val="22"/>
              <w:szCs w:val="22"/>
              <w:lang w:eastAsia="en-GB"/>
            </w:rPr>
          </w:pPr>
          <w:hyperlink w:anchor="_Toc527708690" w:history="1">
            <w:r w:rsidRPr="003D72D2">
              <w:rPr>
                <w:rStyle w:val="Hyperlink"/>
                <w:noProof/>
              </w:rPr>
              <w:t>7.</w:t>
            </w:r>
            <w:r>
              <w:rPr>
                <w:rFonts w:eastAsiaTheme="minorEastAsia"/>
                <w:b w:val="0"/>
                <w:bCs w:val="0"/>
                <w:noProof/>
                <w:sz w:val="22"/>
                <w:szCs w:val="22"/>
                <w:lang w:eastAsia="en-GB"/>
              </w:rPr>
              <w:tab/>
            </w:r>
            <w:r w:rsidRPr="003D72D2">
              <w:rPr>
                <w:rStyle w:val="Hyperlink"/>
                <w:noProof/>
              </w:rPr>
              <w:t>TRAINING SECTION MAY REQUIRE AMENDING TO FIT CUSTOMER PRACTICE</w:t>
            </w:r>
            <w:r>
              <w:rPr>
                <w:noProof/>
                <w:webHidden/>
              </w:rPr>
              <w:tab/>
            </w:r>
            <w:r>
              <w:rPr>
                <w:noProof/>
                <w:webHidden/>
              </w:rPr>
              <w:tab/>
            </w:r>
            <w:r>
              <w:rPr>
                <w:noProof/>
                <w:webHidden/>
              </w:rPr>
              <w:tab/>
            </w:r>
            <w:r>
              <w:rPr>
                <w:noProof/>
                <w:webHidden/>
              </w:rPr>
              <w:fldChar w:fldCharType="begin"/>
            </w:r>
            <w:r>
              <w:rPr>
                <w:noProof/>
                <w:webHidden/>
              </w:rPr>
              <w:instrText xml:space="preserve"> PAGEREF _Toc527708690 \h </w:instrText>
            </w:r>
            <w:r>
              <w:rPr>
                <w:noProof/>
                <w:webHidden/>
              </w:rPr>
            </w:r>
            <w:r>
              <w:rPr>
                <w:noProof/>
                <w:webHidden/>
              </w:rPr>
              <w:fldChar w:fldCharType="separate"/>
            </w:r>
            <w:r>
              <w:rPr>
                <w:noProof/>
                <w:webHidden/>
              </w:rPr>
              <w:t>12</w:t>
            </w:r>
            <w:r>
              <w:rPr>
                <w:noProof/>
                <w:webHidden/>
              </w:rPr>
              <w:fldChar w:fldCharType="end"/>
            </w:r>
          </w:hyperlink>
        </w:p>
        <w:p w14:paraId="26913E34" w14:textId="10189EB0" w:rsidR="000328DB" w:rsidRDefault="000328DB" w:rsidP="000328DB">
          <w:pPr>
            <w:pStyle w:val="TOC2"/>
            <w:rPr>
              <w:rFonts w:eastAsiaTheme="minorEastAsia"/>
              <w:i w:val="0"/>
              <w:iCs w:val="0"/>
              <w:noProof/>
              <w:sz w:val="22"/>
              <w:szCs w:val="22"/>
              <w:lang w:eastAsia="en-GB"/>
            </w:rPr>
          </w:pPr>
          <w:hyperlink w:anchor="_Toc527708691" w:history="1">
            <w:r w:rsidRPr="003D72D2">
              <w:rPr>
                <w:rStyle w:val="Hyperlink"/>
                <w:noProof/>
              </w:rPr>
              <w:t>Channel Partner mandatory training overview</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_Toc527708691 \h </w:instrText>
            </w:r>
            <w:r>
              <w:rPr>
                <w:noProof/>
                <w:webHidden/>
              </w:rPr>
            </w:r>
            <w:r>
              <w:rPr>
                <w:noProof/>
                <w:webHidden/>
              </w:rPr>
              <w:fldChar w:fldCharType="separate"/>
            </w:r>
            <w:r>
              <w:rPr>
                <w:noProof/>
                <w:webHidden/>
              </w:rPr>
              <w:t>12</w:t>
            </w:r>
            <w:r>
              <w:rPr>
                <w:noProof/>
                <w:webHidden/>
              </w:rPr>
              <w:fldChar w:fldCharType="end"/>
            </w:r>
          </w:hyperlink>
        </w:p>
        <w:p w14:paraId="2D0C232A" w14:textId="41043B82" w:rsidR="000328DB" w:rsidRDefault="000328DB" w:rsidP="000328DB">
          <w:pPr>
            <w:pStyle w:val="TOC2"/>
            <w:rPr>
              <w:rFonts w:eastAsiaTheme="minorEastAsia"/>
              <w:i w:val="0"/>
              <w:iCs w:val="0"/>
              <w:noProof/>
              <w:sz w:val="22"/>
              <w:szCs w:val="22"/>
              <w:lang w:eastAsia="en-GB"/>
            </w:rPr>
          </w:pPr>
          <w:hyperlink w:anchor="_Toc527708692" w:history="1">
            <w:r w:rsidRPr="003D72D2">
              <w:rPr>
                <w:rStyle w:val="Hyperlink"/>
                <w:noProof/>
              </w:rPr>
              <w:t>Optional training modules</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_Toc527708692 \h </w:instrText>
            </w:r>
            <w:r>
              <w:rPr>
                <w:noProof/>
                <w:webHidden/>
              </w:rPr>
            </w:r>
            <w:r>
              <w:rPr>
                <w:noProof/>
                <w:webHidden/>
              </w:rPr>
              <w:fldChar w:fldCharType="separate"/>
            </w:r>
            <w:r>
              <w:rPr>
                <w:noProof/>
                <w:webHidden/>
              </w:rPr>
              <w:t>13</w:t>
            </w:r>
            <w:r>
              <w:rPr>
                <w:noProof/>
                <w:webHidden/>
              </w:rPr>
              <w:fldChar w:fldCharType="end"/>
            </w:r>
          </w:hyperlink>
        </w:p>
        <w:p w14:paraId="45ADC6AB" w14:textId="175736E8" w:rsidR="000328DB" w:rsidRDefault="000328DB" w:rsidP="000328DB">
          <w:pPr>
            <w:pStyle w:val="TOC1"/>
            <w:tabs>
              <w:tab w:val="clear" w:pos="9016"/>
            </w:tabs>
            <w:rPr>
              <w:rFonts w:eastAsiaTheme="minorEastAsia"/>
              <w:b w:val="0"/>
              <w:bCs w:val="0"/>
              <w:noProof/>
              <w:sz w:val="22"/>
              <w:szCs w:val="22"/>
              <w:lang w:eastAsia="en-GB"/>
            </w:rPr>
          </w:pPr>
          <w:hyperlink w:anchor="_Toc527708693" w:history="1">
            <w:r w:rsidRPr="003D72D2">
              <w:rPr>
                <w:rStyle w:val="Hyperlink"/>
                <w:rFonts w:eastAsia="Calibri"/>
                <w:noProof/>
              </w:rPr>
              <w:t>8.</w:t>
            </w:r>
            <w:r>
              <w:rPr>
                <w:rFonts w:eastAsiaTheme="minorEastAsia"/>
                <w:b w:val="0"/>
                <w:bCs w:val="0"/>
                <w:noProof/>
                <w:sz w:val="22"/>
                <w:szCs w:val="22"/>
                <w:lang w:eastAsia="en-GB"/>
              </w:rPr>
              <w:tab/>
            </w:r>
            <w:r w:rsidRPr="003D72D2">
              <w:rPr>
                <w:rStyle w:val="Hyperlink"/>
                <w:noProof/>
              </w:rPr>
              <w:t>MARKETING SUPPORT</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_Toc527708693 \h </w:instrText>
            </w:r>
            <w:r>
              <w:rPr>
                <w:noProof/>
                <w:webHidden/>
              </w:rPr>
            </w:r>
            <w:r>
              <w:rPr>
                <w:noProof/>
                <w:webHidden/>
              </w:rPr>
              <w:fldChar w:fldCharType="separate"/>
            </w:r>
            <w:r>
              <w:rPr>
                <w:noProof/>
                <w:webHidden/>
              </w:rPr>
              <w:t>13</w:t>
            </w:r>
            <w:r>
              <w:rPr>
                <w:noProof/>
                <w:webHidden/>
              </w:rPr>
              <w:fldChar w:fldCharType="end"/>
            </w:r>
          </w:hyperlink>
        </w:p>
        <w:p w14:paraId="36AB61BE" w14:textId="3B2C02E3" w:rsidR="000328DB" w:rsidRDefault="000328DB" w:rsidP="000328DB">
          <w:pPr>
            <w:pStyle w:val="TOC1"/>
            <w:tabs>
              <w:tab w:val="clear" w:pos="9016"/>
            </w:tabs>
            <w:rPr>
              <w:rFonts w:eastAsiaTheme="minorEastAsia"/>
              <w:b w:val="0"/>
              <w:bCs w:val="0"/>
              <w:noProof/>
              <w:sz w:val="22"/>
              <w:szCs w:val="22"/>
              <w:lang w:eastAsia="en-GB"/>
            </w:rPr>
          </w:pPr>
          <w:hyperlink w:anchor="_Toc527708694" w:history="1">
            <w:r w:rsidRPr="003D72D2">
              <w:rPr>
                <w:rStyle w:val="Hyperlink"/>
                <w:noProof/>
              </w:rPr>
              <w:t>9.</w:t>
            </w:r>
            <w:r>
              <w:rPr>
                <w:rFonts w:eastAsiaTheme="minorEastAsia"/>
                <w:b w:val="0"/>
                <w:bCs w:val="0"/>
                <w:noProof/>
                <w:sz w:val="22"/>
                <w:szCs w:val="22"/>
                <w:lang w:eastAsia="en-GB"/>
              </w:rPr>
              <w:tab/>
            </w:r>
            <w:r w:rsidRPr="003D72D2">
              <w:rPr>
                <w:rStyle w:val="Hyperlink"/>
                <w:noProof/>
              </w:rPr>
              <w:t>&lt;PRODUCT NAME&gt;NUMBERING</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_Toc527708694 \h </w:instrText>
            </w:r>
            <w:r>
              <w:rPr>
                <w:noProof/>
                <w:webHidden/>
              </w:rPr>
            </w:r>
            <w:r>
              <w:rPr>
                <w:noProof/>
                <w:webHidden/>
              </w:rPr>
              <w:fldChar w:fldCharType="separate"/>
            </w:r>
            <w:r>
              <w:rPr>
                <w:noProof/>
                <w:webHidden/>
              </w:rPr>
              <w:t>14</w:t>
            </w:r>
            <w:r>
              <w:rPr>
                <w:noProof/>
                <w:webHidden/>
              </w:rPr>
              <w:fldChar w:fldCharType="end"/>
            </w:r>
          </w:hyperlink>
        </w:p>
        <w:p w14:paraId="67D184C5" w14:textId="7C6D7BBD" w:rsidR="000328DB" w:rsidRDefault="000328DB" w:rsidP="000328DB">
          <w:pPr>
            <w:pStyle w:val="TOC2"/>
            <w:rPr>
              <w:rFonts w:eastAsiaTheme="minorEastAsia"/>
              <w:i w:val="0"/>
              <w:iCs w:val="0"/>
              <w:noProof/>
              <w:sz w:val="22"/>
              <w:szCs w:val="22"/>
              <w:lang w:eastAsia="en-GB"/>
            </w:rPr>
          </w:pPr>
          <w:hyperlink w:anchor="_Toc527708695" w:history="1">
            <w:r w:rsidRPr="003D72D2">
              <w:rPr>
                <w:rStyle w:val="Hyperlink"/>
                <w:noProof/>
              </w:rPr>
              <w:t>Introduction to Numbering; as it relates to &lt;PRODUCT NAME&gt;</w:t>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_Toc527708695 \h </w:instrText>
            </w:r>
            <w:r>
              <w:rPr>
                <w:noProof/>
                <w:webHidden/>
              </w:rPr>
            </w:r>
            <w:r>
              <w:rPr>
                <w:noProof/>
                <w:webHidden/>
              </w:rPr>
              <w:fldChar w:fldCharType="separate"/>
            </w:r>
            <w:r>
              <w:rPr>
                <w:noProof/>
                <w:webHidden/>
              </w:rPr>
              <w:t>14</w:t>
            </w:r>
            <w:r>
              <w:rPr>
                <w:noProof/>
                <w:webHidden/>
              </w:rPr>
              <w:fldChar w:fldCharType="end"/>
            </w:r>
          </w:hyperlink>
        </w:p>
        <w:p w14:paraId="6BDF7618" w14:textId="0F30F308" w:rsidR="000328DB" w:rsidRDefault="000328DB" w:rsidP="000328DB">
          <w:pPr>
            <w:pStyle w:val="TOC2"/>
            <w:rPr>
              <w:rFonts w:eastAsiaTheme="minorEastAsia"/>
              <w:i w:val="0"/>
              <w:iCs w:val="0"/>
              <w:noProof/>
              <w:sz w:val="22"/>
              <w:szCs w:val="22"/>
              <w:lang w:eastAsia="en-GB"/>
            </w:rPr>
          </w:pPr>
          <w:hyperlink w:anchor="_Toc527708696" w:history="1">
            <w:r w:rsidRPr="003D72D2">
              <w:rPr>
                <w:rStyle w:val="Hyperlink"/>
                <w:noProof/>
              </w:rPr>
              <w:t>Ordering new numbers SECTION MAY REQUIRE AMMENDING TO FIT CUSTOMER PRACTICE</w:t>
            </w:r>
            <w:r>
              <w:rPr>
                <w:noProof/>
                <w:webHidden/>
              </w:rPr>
              <w:tab/>
            </w:r>
            <w:r>
              <w:rPr>
                <w:noProof/>
                <w:webHidden/>
              </w:rPr>
              <w:tab/>
            </w:r>
            <w:r>
              <w:rPr>
                <w:noProof/>
                <w:webHidden/>
              </w:rPr>
              <w:fldChar w:fldCharType="begin"/>
            </w:r>
            <w:r>
              <w:rPr>
                <w:noProof/>
                <w:webHidden/>
              </w:rPr>
              <w:instrText xml:space="preserve"> PAGEREF _Toc527708696 \h </w:instrText>
            </w:r>
            <w:r>
              <w:rPr>
                <w:noProof/>
                <w:webHidden/>
              </w:rPr>
            </w:r>
            <w:r>
              <w:rPr>
                <w:noProof/>
                <w:webHidden/>
              </w:rPr>
              <w:fldChar w:fldCharType="separate"/>
            </w:r>
            <w:r>
              <w:rPr>
                <w:noProof/>
                <w:webHidden/>
              </w:rPr>
              <w:t>14</w:t>
            </w:r>
            <w:r>
              <w:rPr>
                <w:noProof/>
                <w:webHidden/>
              </w:rPr>
              <w:fldChar w:fldCharType="end"/>
            </w:r>
          </w:hyperlink>
        </w:p>
        <w:p w14:paraId="76C27292" w14:textId="3DC33567" w:rsidR="000328DB" w:rsidRDefault="000328DB" w:rsidP="000328DB">
          <w:pPr>
            <w:pStyle w:val="TOC2"/>
            <w:rPr>
              <w:rFonts w:eastAsiaTheme="minorEastAsia"/>
              <w:i w:val="0"/>
              <w:iCs w:val="0"/>
              <w:noProof/>
              <w:sz w:val="22"/>
              <w:szCs w:val="22"/>
              <w:lang w:eastAsia="en-GB"/>
            </w:rPr>
          </w:pPr>
          <w:hyperlink w:anchor="_Toc527708697" w:history="1">
            <w:r w:rsidRPr="003D72D2">
              <w:rPr>
                <w:rStyle w:val="Hyperlink"/>
                <w:noProof/>
              </w:rPr>
              <w:t>Porting numbers</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_Toc527708697 \h </w:instrText>
            </w:r>
            <w:r>
              <w:rPr>
                <w:noProof/>
                <w:webHidden/>
              </w:rPr>
            </w:r>
            <w:r>
              <w:rPr>
                <w:noProof/>
                <w:webHidden/>
              </w:rPr>
              <w:fldChar w:fldCharType="separate"/>
            </w:r>
            <w:r>
              <w:rPr>
                <w:noProof/>
                <w:webHidden/>
              </w:rPr>
              <w:t>14</w:t>
            </w:r>
            <w:r>
              <w:rPr>
                <w:noProof/>
                <w:webHidden/>
              </w:rPr>
              <w:fldChar w:fldCharType="end"/>
            </w:r>
          </w:hyperlink>
        </w:p>
        <w:p w14:paraId="1CB254FC" w14:textId="34026928" w:rsidR="000328DB" w:rsidRDefault="000328DB" w:rsidP="000328DB">
          <w:pPr>
            <w:pStyle w:val="TOC2"/>
            <w:rPr>
              <w:rFonts w:eastAsiaTheme="minorEastAsia"/>
              <w:i w:val="0"/>
              <w:iCs w:val="0"/>
              <w:noProof/>
              <w:sz w:val="22"/>
              <w:szCs w:val="22"/>
              <w:lang w:eastAsia="en-GB"/>
            </w:rPr>
          </w:pPr>
          <w:hyperlink w:anchor="_Toc527708698" w:history="1">
            <w:r w:rsidRPr="003D72D2">
              <w:rPr>
                <w:rStyle w:val="Hyperlink"/>
                <w:noProof/>
              </w:rPr>
              <w:t>Allocating and activating numbers</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_Toc527708698 \h </w:instrText>
            </w:r>
            <w:r>
              <w:rPr>
                <w:noProof/>
                <w:webHidden/>
              </w:rPr>
            </w:r>
            <w:r>
              <w:rPr>
                <w:noProof/>
                <w:webHidden/>
              </w:rPr>
              <w:fldChar w:fldCharType="separate"/>
            </w:r>
            <w:r>
              <w:rPr>
                <w:noProof/>
                <w:webHidden/>
              </w:rPr>
              <w:t>15</w:t>
            </w:r>
            <w:r>
              <w:rPr>
                <w:noProof/>
                <w:webHidden/>
              </w:rPr>
              <w:fldChar w:fldCharType="end"/>
            </w:r>
          </w:hyperlink>
        </w:p>
        <w:p w14:paraId="00730A76" w14:textId="20B2F380" w:rsidR="000328DB" w:rsidRDefault="000328DB" w:rsidP="000328DB">
          <w:pPr>
            <w:pStyle w:val="TOC2"/>
            <w:rPr>
              <w:rFonts w:eastAsiaTheme="minorEastAsia"/>
              <w:i w:val="0"/>
              <w:iCs w:val="0"/>
              <w:noProof/>
              <w:sz w:val="22"/>
              <w:szCs w:val="22"/>
              <w:lang w:eastAsia="en-GB"/>
            </w:rPr>
          </w:pPr>
          <w:hyperlink w:anchor="_Toc527708699" w:history="1">
            <w:r w:rsidRPr="003D72D2">
              <w:rPr>
                <w:rStyle w:val="Hyperlink"/>
                <w:noProof/>
              </w:rPr>
              <w:t>Ordering Professional Service</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_Toc527708699 \h </w:instrText>
            </w:r>
            <w:r>
              <w:rPr>
                <w:noProof/>
                <w:webHidden/>
              </w:rPr>
            </w:r>
            <w:r>
              <w:rPr>
                <w:noProof/>
                <w:webHidden/>
              </w:rPr>
              <w:fldChar w:fldCharType="separate"/>
            </w:r>
            <w:r>
              <w:rPr>
                <w:noProof/>
                <w:webHidden/>
              </w:rPr>
              <w:t>15</w:t>
            </w:r>
            <w:r>
              <w:rPr>
                <w:noProof/>
                <w:webHidden/>
              </w:rPr>
              <w:fldChar w:fldCharType="end"/>
            </w:r>
          </w:hyperlink>
        </w:p>
        <w:p w14:paraId="58650C36" w14:textId="0C344A8C" w:rsidR="000328DB" w:rsidRDefault="000328DB" w:rsidP="000328DB">
          <w:pPr>
            <w:pStyle w:val="TOC1"/>
            <w:tabs>
              <w:tab w:val="clear" w:pos="9016"/>
            </w:tabs>
            <w:rPr>
              <w:rFonts w:eastAsiaTheme="minorEastAsia"/>
              <w:b w:val="0"/>
              <w:bCs w:val="0"/>
              <w:noProof/>
              <w:sz w:val="22"/>
              <w:szCs w:val="22"/>
              <w:lang w:eastAsia="en-GB"/>
            </w:rPr>
          </w:pPr>
          <w:hyperlink w:anchor="_Toc527708700" w:history="1">
            <w:r w:rsidRPr="003D72D2">
              <w:rPr>
                <w:rStyle w:val="Hyperlink"/>
                <w:noProof/>
              </w:rPr>
              <w:t>10.</w:t>
            </w:r>
            <w:r>
              <w:rPr>
                <w:rFonts w:eastAsiaTheme="minorEastAsia"/>
                <w:b w:val="0"/>
                <w:bCs w:val="0"/>
                <w:noProof/>
                <w:sz w:val="22"/>
                <w:szCs w:val="22"/>
                <w:lang w:eastAsia="en-GB"/>
              </w:rPr>
              <w:tab/>
            </w:r>
            <w:r w:rsidRPr="003D72D2">
              <w:rPr>
                <w:rStyle w:val="Hyperlink"/>
                <w:noProof/>
              </w:rPr>
              <w:t>PRODUCT SUPPORT &amp; FAULT RESOLUTION amend to company specific practice</w:t>
            </w:r>
            <w:r>
              <w:rPr>
                <w:noProof/>
                <w:webHidden/>
              </w:rPr>
              <w:tab/>
            </w:r>
            <w:r>
              <w:rPr>
                <w:noProof/>
                <w:webHidden/>
              </w:rPr>
              <w:tab/>
            </w:r>
            <w:r>
              <w:rPr>
                <w:noProof/>
                <w:webHidden/>
              </w:rPr>
              <w:fldChar w:fldCharType="begin"/>
            </w:r>
            <w:r>
              <w:rPr>
                <w:noProof/>
                <w:webHidden/>
              </w:rPr>
              <w:instrText xml:space="preserve"> PAGEREF _Toc527708700 \h </w:instrText>
            </w:r>
            <w:r>
              <w:rPr>
                <w:noProof/>
                <w:webHidden/>
              </w:rPr>
            </w:r>
            <w:r>
              <w:rPr>
                <w:noProof/>
                <w:webHidden/>
              </w:rPr>
              <w:fldChar w:fldCharType="separate"/>
            </w:r>
            <w:r>
              <w:rPr>
                <w:noProof/>
                <w:webHidden/>
              </w:rPr>
              <w:t>17</w:t>
            </w:r>
            <w:r>
              <w:rPr>
                <w:noProof/>
                <w:webHidden/>
              </w:rPr>
              <w:fldChar w:fldCharType="end"/>
            </w:r>
          </w:hyperlink>
        </w:p>
        <w:p w14:paraId="37924810" w14:textId="5CC89A2E" w:rsidR="000328DB" w:rsidRDefault="000328DB" w:rsidP="000328DB">
          <w:pPr>
            <w:pStyle w:val="TOC1"/>
            <w:tabs>
              <w:tab w:val="clear" w:pos="9016"/>
            </w:tabs>
            <w:rPr>
              <w:rFonts w:eastAsiaTheme="minorEastAsia"/>
              <w:b w:val="0"/>
              <w:bCs w:val="0"/>
              <w:noProof/>
              <w:sz w:val="22"/>
              <w:szCs w:val="22"/>
              <w:lang w:eastAsia="en-GB"/>
            </w:rPr>
          </w:pPr>
          <w:hyperlink w:anchor="_Toc527708701" w:history="1">
            <w:r w:rsidRPr="003D72D2">
              <w:rPr>
                <w:rStyle w:val="Hyperlink"/>
                <w:noProof/>
              </w:rPr>
              <w:t>11.</w:t>
            </w:r>
            <w:r>
              <w:rPr>
                <w:rFonts w:eastAsiaTheme="minorEastAsia"/>
                <w:b w:val="0"/>
                <w:bCs w:val="0"/>
                <w:noProof/>
                <w:sz w:val="22"/>
                <w:szCs w:val="22"/>
                <w:lang w:eastAsia="en-GB"/>
              </w:rPr>
              <w:tab/>
            </w:r>
            <w:r w:rsidRPr="003D72D2">
              <w:rPr>
                <w:rStyle w:val="Hyperlink"/>
                <w:noProof/>
              </w:rPr>
              <w:t>ACCOUNT MANAGEMENT SUPPORT amend to company specific practice</w:t>
            </w:r>
            <w:r>
              <w:rPr>
                <w:noProof/>
                <w:webHidden/>
              </w:rPr>
              <w:tab/>
            </w:r>
            <w:r>
              <w:rPr>
                <w:noProof/>
                <w:webHidden/>
              </w:rPr>
              <w:tab/>
            </w:r>
            <w:r>
              <w:rPr>
                <w:noProof/>
                <w:webHidden/>
              </w:rPr>
              <w:tab/>
            </w:r>
            <w:r>
              <w:rPr>
                <w:noProof/>
                <w:webHidden/>
              </w:rPr>
              <w:fldChar w:fldCharType="begin"/>
            </w:r>
            <w:r>
              <w:rPr>
                <w:noProof/>
                <w:webHidden/>
              </w:rPr>
              <w:instrText xml:space="preserve"> PAGEREF _Toc527708701 \h </w:instrText>
            </w:r>
            <w:r>
              <w:rPr>
                <w:noProof/>
                <w:webHidden/>
              </w:rPr>
            </w:r>
            <w:r>
              <w:rPr>
                <w:noProof/>
                <w:webHidden/>
              </w:rPr>
              <w:fldChar w:fldCharType="separate"/>
            </w:r>
            <w:r>
              <w:rPr>
                <w:noProof/>
                <w:webHidden/>
              </w:rPr>
              <w:t>18</w:t>
            </w:r>
            <w:r>
              <w:rPr>
                <w:noProof/>
                <w:webHidden/>
              </w:rPr>
              <w:fldChar w:fldCharType="end"/>
            </w:r>
          </w:hyperlink>
        </w:p>
        <w:p w14:paraId="01E367F5" w14:textId="7E5AD1C2" w:rsidR="000328DB" w:rsidRDefault="000328DB" w:rsidP="000328DB">
          <w:pPr>
            <w:pStyle w:val="TOC1"/>
            <w:tabs>
              <w:tab w:val="clear" w:pos="9016"/>
            </w:tabs>
            <w:rPr>
              <w:rFonts w:eastAsiaTheme="minorEastAsia"/>
              <w:b w:val="0"/>
              <w:bCs w:val="0"/>
              <w:noProof/>
              <w:sz w:val="22"/>
              <w:szCs w:val="22"/>
              <w:lang w:eastAsia="en-GB"/>
            </w:rPr>
          </w:pPr>
          <w:hyperlink w:anchor="_Toc527708702" w:history="1">
            <w:r w:rsidRPr="003D72D2">
              <w:rPr>
                <w:rStyle w:val="Hyperlink"/>
                <w:noProof/>
              </w:rPr>
              <w:t>12.</w:t>
            </w:r>
            <w:r>
              <w:rPr>
                <w:rFonts w:eastAsiaTheme="minorEastAsia"/>
                <w:b w:val="0"/>
                <w:bCs w:val="0"/>
                <w:noProof/>
                <w:sz w:val="22"/>
                <w:szCs w:val="22"/>
                <w:lang w:eastAsia="en-GB"/>
              </w:rPr>
              <w:tab/>
            </w:r>
            <w:r w:rsidRPr="003D72D2">
              <w:rPr>
                <w:rStyle w:val="Hyperlink"/>
                <w:noProof/>
              </w:rPr>
              <w:t>PRICING</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_Toc527708702 \h </w:instrText>
            </w:r>
            <w:r>
              <w:rPr>
                <w:noProof/>
                <w:webHidden/>
              </w:rPr>
            </w:r>
            <w:r>
              <w:rPr>
                <w:noProof/>
                <w:webHidden/>
              </w:rPr>
              <w:fldChar w:fldCharType="separate"/>
            </w:r>
            <w:r>
              <w:rPr>
                <w:noProof/>
                <w:webHidden/>
              </w:rPr>
              <w:t>19</w:t>
            </w:r>
            <w:r>
              <w:rPr>
                <w:noProof/>
                <w:webHidden/>
              </w:rPr>
              <w:fldChar w:fldCharType="end"/>
            </w:r>
          </w:hyperlink>
        </w:p>
        <w:p w14:paraId="0C17C2D3" w14:textId="0D328C0F" w:rsidR="000328DB" w:rsidRDefault="000328DB" w:rsidP="000328DB">
          <w:pPr>
            <w:pStyle w:val="TOC2"/>
            <w:rPr>
              <w:rFonts w:eastAsiaTheme="minorEastAsia"/>
              <w:i w:val="0"/>
              <w:iCs w:val="0"/>
              <w:noProof/>
              <w:sz w:val="22"/>
              <w:szCs w:val="22"/>
              <w:lang w:eastAsia="en-GB"/>
            </w:rPr>
          </w:pPr>
          <w:hyperlink w:anchor="_Toc527708703" w:history="1">
            <w:r w:rsidRPr="003D72D2">
              <w:rPr>
                <w:rStyle w:val="Hyperlink"/>
                <w:noProof/>
              </w:rPr>
              <w:t>&lt;PRODUCT NAME&gt; Contract – amend to company specific practice</w:t>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_Toc527708703 \h </w:instrText>
            </w:r>
            <w:r>
              <w:rPr>
                <w:noProof/>
                <w:webHidden/>
              </w:rPr>
            </w:r>
            <w:r>
              <w:rPr>
                <w:noProof/>
                <w:webHidden/>
              </w:rPr>
              <w:fldChar w:fldCharType="separate"/>
            </w:r>
            <w:r>
              <w:rPr>
                <w:noProof/>
                <w:webHidden/>
              </w:rPr>
              <w:t>19</w:t>
            </w:r>
            <w:r>
              <w:rPr>
                <w:noProof/>
                <w:webHidden/>
              </w:rPr>
              <w:fldChar w:fldCharType="end"/>
            </w:r>
          </w:hyperlink>
        </w:p>
        <w:p w14:paraId="0699E190" w14:textId="2B29B54B" w:rsidR="000328DB" w:rsidRDefault="000328DB" w:rsidP="000328DB">
          <w:pPr>
            <w:pStyle w:val="TOC2"/>
            <w:rPr>
              <w:rFonts w:eastAsiaTheme="minorEastAsia"/>
              <w:i w:val="0"/>
              <w:iCs w:val="0"/>
              <w:noProof/>
              <w:sz w:val="22"/>
              <w:szCs w:val="22"/>
              <w:lang w:eastAsia="en-GB"/>
            </w:rPr>
          </w:pPr>
          <w:hyperlink w:anchor="_Toc527708704" w:history="1">
            <w:r w:rsidRPr="003D72D2">
              <w:rPr>
                <w:rStyle w:val="Hyperlink"/>
                <w:noProof/>
              </w:rPr>
              <w:t>Price Changes amend to company specific practice</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_Toc527708704 \h </w:instrText>
            </w:r>
            <w:r>
              <w:rPr>
                <w:noProof/>
                <w:webHidden/>
              </w:rPr>
            </w:r>
            <w:r>
              <w:rPr>
                <w:noProof/>
                <w:webHidden/>
              </w:rPr>
              <w:fldChar w:fldCharType="separate"/>
            </w:r>
            <w:r>
              <w:rPr>
                <w:noProof/>
                <w:webHidden/>
              </w:rPr>
              <w:t>20</w:t>
            </w:r>
            <w:r>
              <w:rPr>
                <w:noProof/>
                <w:webHidden/>
              </w:rPr>
              <w:fldChar w:fldCharType="end"/>
            </w:r>
          </w:hyperlink>
        </w:p>
        <w:p w14:paraId="586F11AA" w14:textId="26A2A752" w:rsidR="000328DB" w:rsidRDefault="000328DB" w:rsidP="000328DB">
          <w:pPr>
            <w:pStyle w:val="TOC1"/>
            <w:tabs>
              <w:tab w:val="clear" w:pos="9016"/>
            </w:tabs>
            <w:rPr>
              <w:rFonts w:eastAsiaTheme="minorEastAsia"/>
              <w:b w:val="0"/>
              <w:bCs w:val="0"/>
              <w:noProof/>
              <w:sz w:val="22"/>
              <w:szCs w:val="22"/>
              <w:lang w:eastAsia="en-GB"/>
            </w:rPr>
          </w:pPr>
          <w:hyperlink w:anchor="_Toc527708705" w:history="1">
            <w:r w:rsidRPr="003D72D2">
              <w:rPr>
                <w:rStyle w:val="Hyperlink"/>
                <w:noProof/>
              </w:rPr>
              <w:t>13.</w:t>
            </w:r>
            <w:r>
              <w:rPr>
                <w:rFonts w:eastAsiaTheme="minorEastAsia"/>
                <w:b w:val="0"/>
                <w:bCs w:val="0"/>
                <w:noProof/>
                <w:sz w:val="22"/>
                <w:szCs w:val="22"/>
                <w:lang w:eastAsia="en-GB"/>
              </w:rPr>
              <w:tab/>
            </w:r>
            <w:r w:rsidRPr="003D72D2">
              <w:rPr>
                <w:rStyle w:val="Hyperlink"/>
                <w:noProof/>
              </w:rPr>
              <w:t>BILLING</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_Toc527708705 \h </w:instrText>
            </w:r>
            <w:r>
              <w:rPr>
                <w:noProof/>
                <w:webHidden/>
              </w:rPr>
            </w:r>
            <w:r>
              <w:rPr>
                <w:noProof/>
                <w:webHidden/>
              </w:rPr>
              <w:fldChar w:fldCharType="separate"/>
            </w:r>
            <w:r>
              <w:rPr>
                <w:noProof/>
                <w:webHidden/>
              </w:rPr>
              <w:t>21</w:t>
            </w:r>
            <w:r>
              <w:rPr>
                <w:noProof/>
                <w:webHidden/>
              </w:rPr>
              <w:fldChar w:fldCharType="end"/>
            </w:r>
          </w:hyperlink>
        </w:p>
        <w:p w14:paraId="380598D4" w14:textId="6ADA597C" w:rsidR="000328DB" w:rsidRDefault="000328DB" w:rsidP="000328DB">
          <w:pPr>
            <w:pStyle w:val="TOC2"/>
            <w:rPr>
              <w:rFonts w:eastAsiaTheme="minorEastAsia"/>
              <w:i w:val="0"/>
              <w:iCs w:val="0"/>
              <w:noProof/>
              <w:sz w:val="22"/>
              <w:szCs w:val="22"/>
              <w:lang w:eastAsia="en-GB"/>
            </w:rPr>
          </w:pPr>
          <w:hyperlink w:anchor="_Toc527708706" w:history="1">
            <w:r w:rsidRPr="003D72D2">
              <w:rPr>
                <w:rStyle w:val="Hyperlink"/>
                <w:noProof/>
              </w:rPr>
              <w:t>Credit Vetting amend to company specific practice</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_Toc527708706 \h </w:instrText>
            </w:r>
            <w:r>
              <w:rPr>
                <w:noProof/>
                <w:webHidden/>
              </w:rPr>
            </w:r>
            <w:r>
              <w:rPr>
                <w:noProof/>
                <w:webHidden/>
              </w:rPr>
              <w:fldChar w:fldCharType="separate"/>
            </w:r>
            <w:r>
              <w:rPr>
                <w:noProof/>
                <w:webHidden/>
              </w:rPr>
              <w:t>21</w:t>
            </w:r>
            <w:r>
              <w:rPr>
                <w:noProof/>
                <w:webHidden/>
              </w:rPr>
              <w:fldChar w:fldCharType="end"/>
            </w:r>
          </w:hyperlink>
        </w:p>
        <w:p w14:paraId="49C4C971" w14:textId="4164EF45" w:rsidR="000328DB" w:rsidRDefault="000328DB" w:rsidP="000328DB">
          <w:pPr>
            <w:pStyle w:val="TOC2"/>
            <w:rPr>
              <w:rFonts w:eastAsiaTheme="minorEastAsia"/>
              <w:i w:val="0"/>
              <w:iCs w:val="0"/>
              <w:noProof/>
              <w:sz w:val="22"/>
              <w:szCs w:val="22"/>
              <w:lang w:eastAsia="en-GB"/>
            </w:rPr>
          </w:pPr>
          <w:hyperlink w:anchor="_Toc527708707" w:history="1">
            <w:r w:rsidRPr="003D72D2">
              <w:rPr>
                <w:rStyle w:val="Hyperlink"/>
                <w:noProof/>
              </w:rPr>
              <w:t>Billing Reports amend to company specific practice</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_Toc527708707 \h </w:instrText>
            </w:r>
            <w:r>
              <w:rPr>
                <w:noProof/>
                <w:webHidden/>
              </w:rPr>
            </w:r>
            <w:r>
              <w:rPr>
                <w:noProof/>
                <w:webHidden/>
              </w:rPr>
              <w:fldChar w:fldCharType="separate"/>
            </w:r>
            <w:r>
              <w:rPr>
                <w:noProof/>
                <w:webHidden/>
              </w:rPr>
              <w:t>21</w:t>
            </w:r>
            <w:r>
              <w:rPr>
                <w:noProof/>
                <w:webHidden/>
              </w:rPr>
              <w:fldChar w:fldCharType="end"/>
            </w:r>
          </w:hyperlink>
        </w:p>
        <w:p w14:paraId="1D70D862" w14:textId="1C839E34" w:rsidR="000328DB" w:rsidRDefault="000328DB" w:rsidP="000328DB">
          <w:pPr>
            <w:pStyle w:val="TOC1"/>
            <w:tabs>
              <w:tab w:val="clear" w:pos="9016"/>
            </w:tabs>
            <w:rPr>
              <w:rFonts w:eastAsiaTheme="minorEastAsia"/>
              <w:b w:val="0"/>
              <w:bCs w:val="0"/>
              <w:noProof/>
              <w:sz w:val="22"/>
              <w:szCs w:val="22"/>
              <w:lang w:eastAsia="en-GB"/>
            </w:rPr>
          </w:pPr>
          <w:hyperlink w:anchor="_Toc527708708" w:history="1">
            <w:r w:rsidRPr="003D72D2">
              <w:rPr>
                <w:rStyle w:val="Hyperlink"/>
                <w:noProof/>
              </w:rPr>
              <w:t>14.</w:t>
            </w:r>
            <w:r>
              <w:rPr>
                <w:rFonts w:eastAsiaTheme="minorEastAsia"/>
                <w:b w:val="0"/>
                <w:bCs w:val="0"/>
                <w:noProof/>
                <w:sz w:val="22"/>
                <w:szCs w:val="22"/>
                <w:lang w:eastAsia="en-GB"/>
              </w:rPr>
              <w:tab/>
            </w:r>
            <w:r w:rsidRPr="003D72D2">
              <w:rPr>
                <w:rStyle w:val="Hyperlink"/>
                <w:noProof/>
              </w:rPr>
              <w:t>SERVICE EXCEPTIONS</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_Toc527708708 \h </w:instrText>
            </w:r>
            <w:r>
              <w:rPr>
                <w:noProof/>
                <w:webHidden/>
              </w:rPr>
            </w:r>
            <w:r>
              <w:rPr>
                <w:noProof/>
                <w:webHidden/>
              </w:rPr>
              <w:fldChar w:fldCharType="separate"/>
            </w:r>
            <w:r>
              <w:rPr>
                <w:noProof/>
                <w:webHidden/>
              </w:rPr>
              <w:t>22</w:t>
            </w:r>
            <w:r>
              <w:rPr>
                <w:noProof/>
                <w:webHidden/>
              </w:rPr>
              <w:fldChar w:fldCharType="end"/>
            </w:r>
          </w:hyperlink>
        </w:p>
        <w:p w14:paraId="0D29E366" w14:textId="3BBE6020" w:rsidR="000328DB" w:rsidRDefault="000328DB" w:rsidP="000328DB">
          <w:pPr>
            <w:pStyle w:val="TOC2"/>
            <w:rPr>
              <w:rFonts w:eastAsiaTheme="minorEastAsia"/>
              <w:i w:val="0"/>
              <w:iCs w:val="0"/>
              <w:noProof/>
              <w:sz w:val="22"/>
              <w:szCs w:val="22"/>
              <w:lang w:eastAsia="en-GB"/>
            </w:rPr>
          </w:pPr>
          <w:hyperlink w:anchor="_Toc527708709" w:history="1">
            <w:r w:rsidRPr="003D72D2">
              <w:rPr>
                <w:rStyle w:val="Hyperlink"/>
                <w:noProof/>
              </w:rPr>
              <w:t>Concurrent calls capacity</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_Toc527708709 \h </w:instrText>
            </w:r>
            <w:r>
              <w:rPr>
                <w:noProof/>
                <w:webHidden/>
              </w:rPr>
            </w:r>
            <w:r>
              <w:rPr>
                <w:noProof/>
                <w:webHidden/>
              </w:rPr>
              <w:fldChar w:fldCharType="separate"/>
            </w:r>
            <w:r>
              <w:rPr>
                <w:noProof/>
                <w:webHidden/>
              </w:rPr>
              <w:t>22</w:t>
            </w:r>
            <w:r>
              <w:rPr>
                <w:noProof/>
                <w:webHidden/>
              </w:rPr>
              <w:fldChar w:fldCharType="end"/>
            </w:r>
          </w:hyperlink>
        </w:p>
        <w:p w14:paraId="1B057196" w14:textId="1EF6B80F" w:rsidR="000328DB" w:rsidRDefault="000328DB" w:rsidP="000328DB">
          <w:pPr>
            <w:pStyle w:val="TOC2"/>
            <w:rPr>
              <w:rFonts w:eastAsiaTheme="minorEastAsia"/>
              <w:i w:val="0"/>
              <w:iCs w:val="0"/>
              <w:noProof/>
              <w:sz w:val="22"/>
              <w:szCs w:val="22"/>
              <w:lang w:eastAsia="en-GB"/>
            </w:rPr>
          </w:pPr>
          <w:hyperlink w:anchor="_Toc527708710" w:history="1">
            <w:r w:rsidRPr="003D72D2">
              <w:rPr>
                <w:rStyle w:val="Hyperlink"/>
                <w:noProof/>
              </w:rPr>
              <w:t>General Exceptions</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_Toc527708710 \h </w:instrText>
            </w:r>
            <w:r>
              <w:rPr>
                <w:noProof/>
                <w:webHidden/>
              </w:rPr>
            </w:r>
            <w:r>
              <w:rPr>
                <w:noProof/>
                <w:webHidden/>
              </w:rPr>
              <w:fldChar w:fldCharType="separate"/>
            </w:r>
            <w:r>
              <w:rPr>
                <w:noProof/>
                <w:webHidden/>
              </w:rPr>
              <w:t>22</w:t>
            </w:r>
            <w:r>
              <w:rPr>
                <w:noProof/>
                <w:webHidden/>
              </w:rPr>
              <w:fldChar w:fldCharType="end"/>
            </w:r>
          </w:hyperlink>
        </w:p>
        <w:p w14:paraId="3AE33D71" w14:textId="5FF19716" w:rsidR="000328DB" w:rsidRDefault="000328DB" w:rsidP="000328DB">
          <w:pPr>
            <w:pStyle w:val="TOC1"/>
            <w:tabs>
              <w:tab w:val="clear" w:pos="9016"/>
            </w:tabs>
            <w:rPr>
              <w:rFonts w:eastAsiaTheme="minorEastAsia"/>
              <w:b w:val="0"/>
              <w:bCs w:val="0"/>
              <w:noProof/>
              <w:sz w:val="22"/>
              <w:szCs w:val="22"/>
              <w:lang w:eastAsia="en-GB"/>
            </w:rPr>
          </w:pPr>
          <w:hyperlink w:anchor="_Toc527708711" w:history="1">
            <w:r w:rsidRPr="003D72D2">
              <w:rPr>
                <w:rStyle w:val="Hyperlink"/>
                <w:noProof/>
              </w:rPr>
              <w:t>15.</w:t>
            </w:r>
            <w:r>
              <w:rPr>
                <w:rFonts w:eastAsiaTheme="minorEastAsia"/>
                <w:b w:val="0"/>
                <w:bCs w:val="0"/>
                <w:noProof/>
                <w:sz w:val="22"/>
                <w:szCs w:val="22"/>
                <w:lang w:eastAsia="en-GB"/>
              </w:rPr>
              <w:tab/>
            </w:r>
            <w:r w:rsidRPr="003D72D2">
              <w:rPr>
                <w:rStyle w:val="Hyperlink"/>
                <w:noProof/>
              </w:rPr>
              <w:t>SERVICE CESSATIONS</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_Toc527708711 \h </w:instrText>
            </w:r>
            <w:r>
              <w:rPr>
                <w:noProof/>
                <w:webHidden/>
              </w:rPr>
            </w:r>
            <w:r>
              <w:rPr>
                <w:noProof/>
                <w:webHidden/>
              </w:rPr>
              <w:fldChar w:fldCharType="separate"/>
            </w:r>
            <w:r>
              <w:rPr>
                <w:noProof/>
                <w:webHidden/>
              </w:rPr>
              <w:t>23</w:t>
            </w:r>
            <w:r>
              <w:rPr>
                <w:noProof/>
                <w:webHidden/>
              </w:rPr>
              <w:fldChar w:fldCharType="end"/>
            </w:r>
          </w:hyperlink>
        </w:p>
        <w:p w14:paraId="3AB8E980" w14:textId="3C558C59" w:rsidR="000328DB" w:rsidRDefault="000328DB" w:rsidP="000328DB">
          <w:pPr>
            <w:pStyle w:val="TOC1"/>
            <w:tabs>
              <w:tab w:val="clear" w:pos="9016"/>
            </w:tabs>
            <w:rPr>
              <w:rFonts w:eastAsiaTheme="minorEastAsia"/>
              <w:b w:val="0"/>
              <w:bCs w:val="0"/>
              <w:noProof/>
              <w:sz w:val="22"/>
              <w:szCs w:val="22"/>
              <w:lang w:eastAsia="en-GB"/>
            </w:rPr>
          </w:pPr>
          <w:hyperlink w:anchor="_Toc527708712" w:history="1">
            <w:r w:rsidRPr="003D72D2">
              <w:rPr>
                <w:rStyle w:val="Hyperlink"/>
                <w:noProof/>
              </w:rPr>
              <w:t>16.</w:t>
            </w:r>
            <w:r>
              <w:rPr>
                <w:rFonts w:eastAsiaTheme="minorEastAsia"/>
                <w:b w:val="0"/>
                <w:bCs w:val="0"/>
                <w:noProof/>
                <w:sz w:val="22"/>
                <w:szCs w:val="22"/>
                <w:lang w:eastAsia="en-GB"/>
              </w:rPr>
              <w:tab/>
            </w:r>
            <w:r w:rsidRPr="003D72D2">
              <w:rPr>
                <w:rStyle w:val="Hyperlink"/>
                <w:noProof/>
              </w:rPr>
              <w:t>COMPLAINTS HANDLING</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_Toc527708712 \h </w:instrText>
            </w:r>
            <w:r>
              <w:rPr>
                <w:noProof/>
                <w:webHidden/>
              </w:rPr>
            </w:r>
            <w:r>
              <w:rPr>
                <w:noProof/>
                <w:webHidden/>
              </w:rPr>
              <w:fldChar w:fldCharType="separate"/>
            </w:r>
            <w:r>
              <w:rPr>
                <w:noProof/>
                <w:webHidden/>
              </w:rPr>
              <w:t>23</w:t>
            </w:r>
            <w:r>
              <w:rPr>
                <w:noProof/>
                <w:webHidden/>
              </w:rPr>
              <w:fldChar w:fldCharType="end"/>
            </w:r>
          </w:hyperlink>
        </w:p>
        <w:p w14:paraId="62E297FC" w14:textId="60B665B2" w:rsidR="000328DB" w:rsidRDefault="000328DB" w:rsidP="000328DB">
          <w:pPr>
            <w:pStyle w:val="TOC1"/>
            <w:tabs>
              <w:tab w:val="clear" w:pos="9016"/>
            </w:tabs>
            <w:rPr>
              <w:rFonts w:eastAsiaTheme="minorEastAsia"/>
              <w:b w:val="0"/>
              <w:bCs w:val="0"/>
              <w:noProof/>
              <w:sz w:val="22"/>
              <w:szCs w:val="22"/>
              <w:lang w:eastAsia="en-GB"/>
            </w:rPr>
          </w:pPr>
          <w:hyperlink w:anchor="_Toc527708713" w:history="1">
            <w:r w:rsidRPr="003D72D2">
              <w:rPr>
                <w:rStyle w:val="Hyperlink"/>
                <w:noProof/>
              </w:rPr>
              <w:t>17.</w:t>
            </w:r>
            <w:r>
              <w:rPr>
                <w:rFonts w:eastAsiaTheme="minorEastAsia"/>
                <w:b w:val="0"/>
                <w:bCs w:val="0"/>
                <w:noProof/>
                <w:sz w:val="22"/>
                <w:szCs w:val="22"/>
                <w:lang w:eastAsia="en-GB"/>
              </w:rPr>
              <w:tab/>
            </w:r>
            <w:r w:rsidRPr="003D72D2">
              <w:rPr>
                <w:rStyle w:val="Hyperlink"/>
                <w:noProof/>
              </w:rPr>
              <w:t>RELATED DOCUMENTATION</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bookmarkStart w:id="0" w:name="_GoBack"/>
            <w:bookmarkEnd w:id="0"/>
            <w:r>
              <w:rPr>
                <w:noProof/>
                <w:webHidden/>
              </w:rPr>
              <w:fldChar w:fldCharType="begin"/>
            </w:r>
            <w:r>
              <w:rPr>
                <w:noProof/>
                <w:webHidden/>
              </w:rPr>
              <w:instrText xml:space="preserve"> PAGEREF _Toc527708713 \h </w:instrText>
            </w:r>
            <w:r>
              <w:rPr>
                <w:noProof/>
                <w:webHidden/>
              </w:rPr>
            </w:r>
            <w:r>
              <w:rPr>
                <w:noProof/>
                <w:webHidden/>
              </w:rPr>
              <w:fldChar w:fldCharType="separate"/>
            </w:r>
            <w:r>
              <w:rPr>
                <w:noProof/>
                <w:webHidden/>
              </w:rPr>
              <w:t>23</w:t>
            </w:r>
            <w:r>
              <w:rPr>
                <w:noProof/>
                <w:webHidden/>
              </w:rPr>
              <w:fldChar w:fldCharType="end"/>
            </w:r>
          </w:hyperlink>
        </w:p>
        <w:p w14:paraId="2966429A" w14:textId="77777777" w:rsidR="00D03483" w:rsidRPr="00771C4B" w:rsidRDefault="00216907" w:rsidP="000328DB">
          <w:r w:rsidRPr="00771C4B">
            <w:rPr>
              <w:b/>
              <w:bCs/>
              <w:noProof/>
            </w:rPr>
            <w:fldChar w:fldCharType="end"/>
          </w:r>
        </w:p>
      </w:sdtContent>
    </w:sdt>
    <w:p w14:paraId="2966429B" w14:textId="77777777" w:rsidR="008D7B63" w:rsidRPr="0033746B" w:rsidRDefault="00065F5C" w:rsidP="0033746B">
      <w:pPr>
        <w:pStyle w:val="Heading1"/>
      </w:pPr>
      <w:bookmarkStart w:id="1" w:name="_Toc527708677"/>
      <w:r w:rsidRPr="0033746B">
        <w:lastRenderedPageBreak/>
        <w:t>C</w:t>
      </w:r>
      <w:r w:rsidR="002D1342" w:rsidRPr="0033746B">
        <w:t>ONFIDENTIALITY</w:t>
      </w:r>
      <w:bookmarkEnd w:id="1"/>
    </w:p>
    <w:p w14:paraId="2966429C" w14:textId="1D28BA35" w:rsidR="00065F5C" w:rsidRPr="00771C4B" w:rsidRDefault="00065F5C" w:rsidP="00065F5C">
      <w:pPr>
        <w:autoSpaceDE w:val="0"/>
        <w:autoSpaceDN w:val="0"/>
        <w:adjustRightInd w:val="0"/>
        <w:rPr>
          <w:rFonts w:cs="Helvetica"/>
          <w:color w:val="000000"/>
          <w:szCs w:val="20"/>
        </w:rPr>
      </w:pPr>
      <w:r w:rsidRPr="00771C4B">
        <w:rPr>
          <w:rFonts w:cs="Helvetica"/>
          <w:color w:val="000000"/>
          <w:szCs w:val="20"/>
        </w:rPr>
        <w:t xml:space="preserve">All information in this document is provided in confidence as per the terms and conditions of </w:t>
      </w:r>
      <w:r w:rsidR="00AB2BD1">
        <w:rPr>
          <w:rFonts w:cs="Helvetica"/>
          <w:color w:val="0070C0"/>
          <w:szCs w:val="20"/>
        </w:rPr>
        <w:t>&lt;</w:t>
      </w:r>
      <w:r w:rsidR="00867FBD">
        <w:rPr>
          <w:rFonts w:cs="Helvetica"/>
          <w:color w:val="0070C0"/>
          <w:szCs w:val="20"/>
        </w:rPr>
        <w:t>PRODUCT NAME&gt;</w:t>
      </w:r>
      <w:r w:rsidRPr="00771C4B">
        <w:rPr>
          <w:rFonts w:cs="Helvetica"/>
          <w:color w:val="000000"/>
          <w:szCs w:val="20"/>
        </w:rPr>
        <w:t xml:space="preserve">) and shall not be published or disclosed wholly or in part to any other party without </w:t>
      </w:r>
      <w:r w:rsidR="001723A5" w:rsidRPr="0033746B">
        <w:rPr>
          <w:rFonts w:cs="Helvetica"/>
          <w:color w:val="FF0000"/>
          <w:szCs w:val="20"/>
        </w:rPr>
        <w:t>&lt;</w:t>
      </w:r>
      <w:r w:rsidR="00EF6AA3">
        <w:rPr>
          <w:rFonts w:cs="Helvetica"/>
          <w:color w:val="FF0000"/>
          <w:szCs w:val="20"/>
        </w:rPr>
        <w:t xml:space="preserve">COMPANY </w:t>
      </w:r>
      <w:r w:rsidR="001723A5" w:rsidRPr="0033746B">
        <w:rPr>
          <w:rFonts w:cs="Helvetica"/>
          <w:color w:val="FF0000"/>
          <w:szCs w:val="20"/>
        </w:rPr>
        <w:t>NAME&gt;</w:t>
      </w:r>
      <w:r w:rsidRPr="00771C4B">
        <w:rPr>
          <w:rFonts w:cs="Helvetica"/>
          <w:color w:val="000000"/>
          <w:szCs w:val="20"/>
        </w:rPr>
        <w:t xml:space="preserve">’s prior permission in writing. These obligations shall not apply to information which is published or becomes known legitimately from some source other than </w:t>
      </w:r>
      <w:r w:rsidR="0033746B" w:rsidRPr="0033746B">
        <w:rPr>
          <w:rFonts w:cs="Helvetica"/>
          <w:color w:val="FF0000"/>
          <w:szCs w:val="20"/>
        </w:rPr>
        <w:t>&lt;</w:t>
      </w:r>
      <w:r w:rsidR="00EF6AA3">
        <w:rPr>
          <w:rFonts w:cs="Helvetica"/>
          <w:color w:val="FF0000"/>
          <w:szCs w:val="20"/>
        </w:rPr>
        <w:t xml:space="preserve">COMPANY </w:t>
      </w:r>
      <w:r w:rsidR="0033746B" w:rsidRPr="0033746B">
        <w:rPr>
          <w:rFonts w:cs="Helvetica"/>
          <w:color w:val="FF0000"/>
          <w:szCs w:val="20"/>
        </w:rPr>
        <w:t>NAME&gt;</w:t>
      </w:r>
      <w:r w:rsidRPr="00771C4B">
        <w:rPr>
          <w:rFonts w:cs="Helvetica"/>
          <w:color w:val="000000"/>
          <w:szCs w:val="20"/>
        </w:rPr>
        <w:t>.</w:t>
      </w:r>
    </w:p>
    <w:p w14:paraId="2966429D" w14:textId="77777777" w:rsidR="00065F5C" w:rsidRPr="00771C4B" w:rsidRDefault="00065F5C" w:rsidP="0033746B">
      <w:pPr>
        <w:pStyle w:val="Heading1"/>
      </w:pPr>
      <w:bookmarkStart w:id="2" w:name="_Toc527708678"/>
      <w:r w:rsidRPr="00771C4B">
        <w:t>V</w:t>
      </w:r>
      <w:r w:rsidR="002D1342">
        <w:t>ERSION CONTROL</w:t>
      </w:r>
      <w:bookmarkEnd w:id="2"/>
    </w:p>
    <w:p w14:paraId="2966429E" w14:textId="5A0BE211" w:rsidR="00CF75FF" w:rsidRPr="00771C4B" w:rsidRDefault="00065F5C" w:rsidP="00065F5C">
      <w:pPr>
        <w:autoSpaceDE w:val="0"/>
        <w:autoSpaceDN w:val="0"/>
        <w:adjustRightInd w:val="0"/>
        <w:rPr>
          <w:rFonts w:cs="Helvetica"/>
          <w:color w:val="000000"/>
          <w:szCs w:val="20"/>
        </w:rPr>
      </w:pPr>
      <w:r w:rsidRPr="00771C4B">
        <w:rPr>
          <w:rFonts w:cs="Helvetica"/>
          <w:color w:val="000000"/>
          <w:szCs w:val="20"/>
        </w:rPr>
        <w:t xml:space="preserve">This document is controlled and issued by </w:t>
      </w:r>
      <w:r w:rsidR="0033746B" w:rsidRPr="0033746B">
        <w:rPr>
          <w:rFonts w:cs="Helvetica"/>
          <w:color w:val="FF0000"/>
          <w:szCs w:val="20"/>
        </w:rPr>
        <w:t>&lt;NAME&gt;</w:t>
      </w:r>
      <w:r w:rsidR="0033746B" w:rsidRPr="00771C4B">
        <w:rPr>
          <w:rFonts w:cs="Helvetica"/>
          <w:color w:val="000000"/>
          <w:szCs w:val="20"/>
        </w:rPr>
        <w:t xml:space="preserve"> </w:t>
      </w:r>
      <w:r w:rsidR="0033746B" w:rsidRPr="0033746B">
        <w:rPr>
          <w:rFonts w:cs="Helvetica"/>
          <w:color w:val="FF0000"/>
          <w:szCs w:val="20"/>
        </w:rPr>
        <w:t>&lt;JOB TITLE&gt;</w:t>
      </w:r>
      <w:r w:rsidRPr="00771C4B">
        <w:rPr>
          <w:rFonts w:cs="Helvetica"/>
          <w:color w:val="000000"/>
          <w:szCs w:val="20"/>
        </w:rPr>
        <w:t>.</w:t>
      </w:r>
    </w:p>
    <w:p w14:paraId="2966429F" w14:textId="3B672E1F" w:rsidR="00065F5C" w:rsidRPr="00771C4B" w:rsidRDefault="00065F5C" w:rsidP="00065F5C">
      <w:pPr>
        <w:autoSpaceDE w:val="0"/>
        <w:autoSpaceDN w:val="0"/>
        <w:adjustRightInd w:val="0"/>
        <w:rPr>
          <w:rFonts w:cs="Helvetica"/>
          <w:color w:val="373737"/>
          <w:szCs w:val="20"/>
        </w:rPr>
      </w:pPr>
      <w:r w:rsidRPr="00771C4B">
        <w:rPr>
          <w:rFonts w:cs="Helvetica"/>
          <w:color w:val="000000"/>
          <w:szCs w:val="20"/>
        </w:rPr>
        <w:t>Please ensure that you have the latest version of this document which can be downloaded from</w:t>
      </w:r>
      <w:r w:rsidR="00C06415">
        <w:rPr>
          <w:rFonts w:cs="Helvetica"/>
          <w:color w:val="000000"/>
          <w:szCs w:val="20"/>
        </w:rPr>
        <w:t xml:space="preserve"> </w:t>
      </w:r>
      <w:r w:rsidR="00C06415" w:rsidRPr="00C06415">
        <w:rPr>
          <w:rFonts w:cs="Helvetica"/>
          <w:color w:val="FF0000"/>
          <w:szCs w:val="20"/>
        </w:rPr>
        <w:t>&lt;</w:t>
      </w:r>
      <w:r w:rsidR="00C06415">
        <w:rPr>
          <w:rFonts w:cs="Helvetica"/>
          <w:color w:val="FF0000"/>
          <w:szCs w:val="20"/>
        </w:rPr>
        <w:t>URL&gt;</w:t>
      </w:r>
      <w:r w:rsidRPr="00771C4B">
        <w:rPr>
          <w:rFonts w:cs="Helvetica"/>
          <w:color w:val="373737"/>
          <w:szCs w:val="20"/>
        </w:rPr>
        <w:t>.</w:t>
      </w:r>
    </w:p>
    <w:tbl>
      <w:tblPr>
        <w:tblStyle w:val="TableGrid"/>
        <w:tblW w:w="0" w:type="auto"/>
        <w:tblLook w:val="04A0" w:firstRow="1" w:lastRow="0" w:firstColumn="1" w:lastColumn="0" w:noHBand="0" w:noVBand="1"/>
      </w:tblPr>
      <w:tblGrid>
        <w:gridCol w:w="3005"/>
        <w:gridCol w:w="3005"/>
        <w:gridCol w:w="3006"/>
      </w:tblGrid>
      <w:tr w:rsidR="00065F5C" w:rsidRPr="00771C4B" w14:paraId="296642A3" w14:textId="77777777" w:rsidTr="008A7B80">
        <w:tc>
          <w:tcPr>
            <w:tcW w:w="3005" w:type="dxa"/>
            <w:shd w:val="pct15" w:color="auto" w:fill="auto"/>
          </w:tcPr>
          <w:p w14:paraId="296642A0" w14:textId="77777777" w:rsidR="00065F5C" w:rsidRPr="00771C4B" w:rsidRDefault="00065F5C" w:rsidP="008A7B80">
            <w:pPr>
              <w:autoSpaceDE w:val="0"/>
              <w:autoSpaceDN w:val="0"/>
              <w:adjustRightInd w:val="0"/>
              <w:jc w:val="center"/>
              <w:rPr>
                <w:rFonts w:cs="Helvetica"/>
                <w:b/>
                <w:color w:val="000000"/>
                <w:szCs w:val="20"/>
              </w:rPr>
            </w:pPr>
            <w:r w:rsidRPr="00771C4B">
              <w:rPr>
                <w:rFonts w:cs="Helvetica"/>
                <w:b/>
                <w:color w:val="000000"/>
                <w:szCs w:val="20"/>
              </w:rPr>
              <w:t>Description of Change</w:t>
            </w:r>
          </w:p>
        </w:tc>
        <w:tc>
          <w:tcPr>
            <w:tcW w:w="3005" w:type="dxa"/>
            <w:shd w:val="pct15" w:color="auto" w:fill="auto"/>
          </w:tcPr>
          <w:p w14:paraId="296642A1" w14:textId="77777777" w:rsidR="00065F5C" w:rsidRPr="00771C4B" w:rsidRDefault="00065F5C" w:rsidP="008A7B80">
            <w:pPr>
              <w:autoSpaceDE w:val="0"/>
              <w:autoSpaceDN w:val="0"/>
              <w:adjustRightInd w:val="0"/>
              <w:jc w:val="center"/>
              <w:rPr>
                <w:rFonts w:cs="Helvetica"/>
                <w:b/>
                <w:color w:val="000000"/>
                <w:szCs w:val="20"/>
              </w:rPr>
            </w:pPr>
            <w:r w:rsidRPr="00771C4B">
              <w:rPr>
                <w:rFonts w:cs="Helvetica"/>
                <w:b/>
                <w:color w:val="000000"/>
                <w:szCs w:val="20"/>
              </w:rPr>
              <w:t>Issue</w:t>
            </w:r>
          </w:p>
        </w:tc>
        <w:tc>
          <w:tcPr>
            <w:tcW w:w="3006" w:type="dxa"/>
            <w:shd w:val="pct15" w:color="auto" w:fill="auto"/>
          </w:tcPr>
          <w:p w14:paraId="296642A2" w14:textId="77777777" w:rsidR="00065F5C" w:rsidRPr="00771C4B" w:rsidRDefault="00065F5C" w:rsidP="008A7B80">
            <w:pPr>
              <w:autoSpaceDE w:val="0"/>
              <w:autoSpaceDN w:val="0"/>
              <w:adjustRightInd w:val="0"/>
              <w:jc w:val="center"/>
              <w:rPr>
                <w:rFonts w:cs="Helvetica"/>
                <w:b/>
                <w:color w:val="000000"/>
                <w:szCs w:val="20"/>
              </w:rPr>
            </w:pPr>
            <w:r w:rsidRPr="00771C4B">
              <w:rPr>
                <w:rFonts w:cs="Helvetica"/>
                <w:b/>
                <w:color w:val="000000"/>
                <w:szCs w:val="20"/>
              </w:rPr>
              <w:t>Date</w:t>
            </w:r>
          </w:p>
        </w:tc>
      </w:tr>
      <w:tr w:rsidR="00065F5C" w:rsidRPr="00771C4B" w14:paraId="296642A7" w14:textId="77777777" w:rsidTr="00065F5C">
        <w:tc>
          <w:tcPr>
            <w:tcW w:w="3005" w:type="dxa"/>
          </w:tcPr>
          <w:p w14:paraId="296642A4" w14:textId="77777777" w:rsidR="00065F5C" w:rsidRPr="00C06415" w:rsidRDefault="00065F5C" w:rsidP="00065F5C">
            <w:pPr>
              <w:autoSpaceDE w:val="0"/>
              <w:autoSpaceDN w:val="0"/>
              <w:adjustRightInd w:val="0"/>
              <w:rPr>
                <w:rFonts w:cs="Helvetica"/>
                <w:color w:val="FF0000"/>
                <w:szCs w:val="20"/>
              </w:rPr>
            </w:pPr>
            <w:r w:rsidRPr="00C06415">
              <w:rPr>
                <w:rFonts w:cs="Helvetica"/>
                <w:color w:val="FF0000"/>
                <w:szCs w:val="20"/>
              </w:rPr>
              <w:t>Document Created</w:t>
            </w:r>
          </w:p>
        </w:tc>
        <w:tc>
          <w:tcPr>
            <w:tcW w:w="3005" w:type="dxa"/>
          </w:tcPr>
          <w:p w14:paraId="296642A5" w14:textId="0E80A346" w:rsidR="00065F5C" w:rsidRPr="00C06415" w:rsidRDefault="0033746B" w:rsidP="00065F5C">
            <w:pPr>
              <w:autoSpaceDE w:val="0"/>
              <w:autoSpaceDN w:val="0"/>
              <w:adjustRightInd w:val="0"/>
              <w:rPr>
                <w:rFonts w:cs="Helvetica"/>
                <w:color w:val="FF0000"/>
                <w:szCs w:val="20"/>
              </w:rPr>
            </w:pPr>
            <w:r w:rsidRPr="00C06415">
              <w:rPr>
                <w:rFonts w:cs="Helvetica"/>
                <w:color w:val="FF0000"/>
                <w:szCs w:val="20"/>
              </w:rPr>
              <w:t>Draft 0</w:t>
            </w:r>
          </w:p>
        </w:tc>
        <w:tc>
          <w:tcPr>
            <w:tcW w:w="3006" w:type="dxa"/>
          </w:tcPr>
          <w:p w14:paraId="296642A6" w14:textId="32ABA923" w:rsidR="00065F5C" w:rsidRPr="00C06415" w:rsidRDefault="00065F5C" w:rsidP="00065F5C">
            <w:pPr>
              <w:autoSpaceDE w:val="0"/>
              <w:autoSpaceDN w:val="0"/>
              <w:adjustRightInd w:val="0"/>
              <w:rPr>
                <w:rFonts w:cs="Helvetica"/>
                <w:color w:val="FF0000"/>
                <w:szCs w:val="20"/>
              </w:rPr>
            </w:pPr>
          </w:p>
        </w:tc>
      </w:tr>
      <w:tr w:rsidR="00065F5C" w:rsidRPr="00771C4B" w14:paraId="296642AB" w14:textId="77777777" w:rsidTr="00065F5C">
        <w:tc>
          <w:tcPr>
            <w:tcW w:w="3005" w:type="dxa"/>
          </w:tcPr>
          <w:p w14:paraId="296642A8" w14:textId="3F120DE4" w:rsidR="00065F5C" w:rsidRPr="00771C4B" w:rsidRDefault="00065F5C" w:rsidP="00065F5C">
            <w:pPr>
              <w:autoSpaceDE w:val="0"/>
              <w:autoSpaceDN w:val="0"/>
              <w:adjustRightInd w:val="0"/>
              <w:rPr>
                <w:rFonts w:cs="Helvetica"/>
                <w:color w:val="000000"/>
                <w:szCs w:val="20"/>
              </w:rPr>
            </w:pPr>
          </w:p>
        </w:tc>
        <w:tc>
          <w:tcPr>
            <w:tcW w:w="3005" w:type="dxa"/>
          </w:tcPr>
          <w:p w14:paraId="296642A9" w14:textId="434EBF6A" w:rsidR="00065F5C" w:rsidRPr="00771C4B" w:rsidRDefault="00065F5C" w:rsidP="00CF75FF">
            <w:pPr>
              <w:autoSpaceDE w:val="0"/>
              <w:autoSpaceDN w:val="0"/>
              <w:adjustRightInd w:val="0"/>
              <w:rPr>
                <w:rFonts w:cs="Helvetica"/>
                <w:color w:val="000000"/>
                <w:szCs w:val="20"/>
              </w:rPr>
            </w:pPr>
          </w:p>
        </w:tc>
        <w:tc>
          <w:tcPr>
            <w:tcW w:w="3006" w:type="dxa"/>
          </w:tcPr>
          <w:p w14:paraId="296642AA" w14:textId="77777777" w:rsidR="00065F5C" w:rsidRPr="00771C4B" w:rsidRDefault="00065F5C" w:rsidP="00CF75FF">
            <w:pPr>
              <w:autoSpaceDE w:val="0"/>
              <w:autoSpaceDN w:val="0"/>
              <w:adjustRightInd w:val="0"/>
              <w:rPr>
                <w:rFonts w:cs="Helvetica"/>
                <w:color w:val="000000"/>
                <w:szCs w:val="20"/>
              </w:rPr>
            </w:pPr>
          </w:p>
        </w:tc>
      </w:tr>
    </w:tbl>
    <w:p w14:paraId="296642AC" w14:textId="77777777" w:rsidR="000517BB" w:rsidRPr="000517BB" w:rsidRDefault="000517BB" w:rsidP="000517BB">
      <w:pPr>
        <w:rPr>
          <w:szCs w:val="20"/>
        </w:rPr>
      </w:pPr>
    </w:p>
    <w:p w14:paraId="296642AD" w14:textId="77777777" w:rsidR="009071FF" w:rsidRPr="00771C4B" w:rsidRDefault="004378F1" w:rsidP="0033746B">
      <w:pPr>
        <w:pStyle w:val="Heading1"/>
      </w:pPr>
      <w:bookmarkStart w:id="3" w:name="_Toc527708679"/>
      <w:r w:rsidRPr="00771C4B">
        <w:t>I</w:t>
      </w:r>
      <w:r w:rsidR="007721D1">
        <w:t>NTRODUCTION</w:t>
      </w:r>
      <w:bookmarkEnd w:id="3"/>
    </w:p>
    <w:p w14:paraId="296642AE" w14:textId="06C84307" w:rsidR="004378F1" w:rsidRPr="00771C4B" w:rsidRDefault="004378F1" w:rsidP="004378F1">
      <w:pPr>
        <w:autoSpaceDE w:val="0"/>
        <w:autoSpaceDN w:val="0"/>
        <w:adjustRightInd w:val="0"/>
        <w:rPr>
          <w:rFonts w:cs="Helvetica"/>
          <w:color w:val="373737"/>
          <w:szCs w:val="20"/>
        </w:rPr>
      </w:pPr>
      <w:r w:rsidRPr="00771C4B">
        <w:rPr>
          <w:rFonts w:cs="Helvetica"/>
          <w:color w:val="373737"/>
          <w:szCs w:val="20"/>
        </w:rPr>
        <w:t xml:space="preserve">The following document describes how we will support the delivery of </w:t>
      </w:r>
      <w:r w:rsidR="000328DB" w:rsidRPr="00460BEC">
        <w:rPr>
          <w:rFonts w:ascii="Calibri" w:hAnsi="Calibri" w:cs="Arial"/>
          <w:color w:val="0070C0"/>
          <w:szCs w:val="20"/>
        </w:rPr>
        <w:t>&lt;PRODUCT NAME&gt;</w:t>
      </w:r>
      <w:r w:rsidRPr="00771C4B">
        <w:rPr>
          <w:rFonts w:cs="Helvetica"/>
          <w:color w:val="373737"/>
          <w:szCs w:val="20"/>
        </w:rPr>
        <w:t xml:space="preserve"> as well as how we will support the product in-life.</w:t>
      </w:r>
    </w:p>
    <w:p w14:paraId="296642AF" w14:textId="77777777" w:rsidR="004378F1" w:rsidRPr="005A2FF0" w:rsidRDefault="00082C51" w:rsidP="00BE371F">
      <w:pPr>
        <w:pStyle w:val="Heading2"/>
      </w:pPr>
      <w:bookmarkStart w:id="4" w:name="_Toc527708680"/>
      <w:r w:rsidRPr="005A2FF0">
        <w:t xml:space="preserve">Product </w:t>
      </w:r>
      <w:r w:rsidR="004378F1" w:rsidRPr="005A2FF0">
        <w:t>Overview</w:t>
      </w:r>
      <w:bookmarkEnd w:id="4"/>
    </w:p>
    <w:p w14:paraId="296642B0" w14:textId="0D24F464" w:rsidR="00ED1264" w:rsidRPr="00ED1264" w:rsidRDefault="000328DB" w:rsidP="00ED1264">
      <w:pPr>
        <w:rPr>
          <w:szCs w:val="20"/>
        </w:rPr>
      </w:pPr>
      <w:r w:rsidRPr="00460BEC">
        <w:rPr>
          <w:rFonts w:ascii="Calibri" w:hAnsi="Calibri" w:cs="Arial"/>
          <w:color w:val="0070C0"/>
          <w:szCs w:val="20"/>
        </w:rPr>
        <w:t>&lt;PRODUCT NAME&gt;</w:t>
      </w:r>
      <w:r w:rsidR="00ED1264" w:rsidRPr="00ED1264">
        <w:rPr>
          <w:szCs w:val="20"/>
        </w:rPr>
        <w:t xml:space="preserve">is a </w:t>
      </w:r>
      <w:r w:rsidR="00EF6AA3">
        <w:rPr>
          <w:color w:val="FF0000"/>
          <w:szCs w:val="20"/>
        </w:rPr>
        <w:t>(</w:t>
      </w:r>
      <w:r w:rsidR="00ED1264" w:rsidRPr="00EF6AA3">
        <w:rPr>
          <w:color w:val="FF0000"/>
          <w:szCs w:val="20"/>
        </w:rPr>
        <w:t>white-labelled</w:t>
      </w:r>
      <w:r w:rsidR="00EF6AA3" w:rsidRPr="00EF6AA3">
        <w:rPr>
          <w:color w:val="FF0000"/>
          <w:szCs w:val="20"/>
        </w:rPr>
        <w:t>)</w:t>
      </w:r>
      <w:r w:rsidR="00ED1264" w:rsidRPr="00ED1264">
        <w:rPr>
          <w:szCs w:val="20"/>
        </w:rPr>
        <w:t xml:space="preserve"> cloud IVR solution which adds a significant amount of functionality and value in the network; providing initially inbound functionality but with outbound capabilities also coming in the roadmap in the near future.  </w:t>
      </w:r>
    </w:p>
    <w:p w14:paraId="296642B1" w14:textId="3542242F" w:rsidR="00ED1264" w:rsidRPr="00ED1264" w:rsidRDefault="000328DB" w:rsidP="00ED1264">
      <w:pPr>
        <w:rPr>
          <w:szCs w:val="20"/>
        </w:rPr>
      </w:pPr>
      <w:r w:rsidRPr="00460BEC">
        <w:rPr>
          <w:rFonts w:ascii="Calibri" w:hAnsi="Calibri" w:cs="Arial"/>
          <w:color w:val="0070C0"/>
          <w:szCs w:val="20"/>
        </w:rPr>
        <w:t>&lt;PRODUCT NAME&gt;</w:t>
      </w:r>
      <w:r w:rsidR="00ED1264" w:rsidRPr="00ED1264">
        <w:rPr>
          <w:szCs w:val="20"/>
        </w:rPr>
        <w:t>is a self-service solution at both the reseller and end customer level which is really easy to use and manage in-life. Removing the traditional overheads in using complex, multiple systems or paying external providers to manage services on your behalf.</w:t>
      </w:r>
    </w:p>
    <w:p w14:paraId="296642B2" w14:textId="77777777" w:rsidR="00ED1264" w:rsidRDefault="00ED1264" w:rsidP="00ED1264">
      <w:pPr>
        <w:rPr>
          <w:szCs w:val="20"/>
        </w:rPr>
      </w:pPr>
      <w:r w:rsidRPr="00ED1264">
        <w:rPr>
          <w:szCs w:val="20"/>
        </w:rPr>
        <w:t>It offers:</w:t>
      </w:r>
    </w:p>
    <w:p w14:paraId="296642B3" w14:textId="77777777" w:rsidR="00540BE5" w:rsidRDefault="00540BE5" w:rsidP="00540BE5">
      <w:pPr>
        <w:pStyle w:val="ListParagraph"/>
        <w:numPr>
          <w:ilvl w:val="0"/>
          <w:numId w:val="36"/>
        </w:numPr>
        <w:rPr>
          <w:szCs w:val="20"/>
        </w:rPr>
      </w:pPr>
      <w:r>
        <w:rPr>
          <w:szCs w:val="20"/>
        </w:rPr>
        <w:t>Interactive Voice Response (IVR)</w:t>
      </w:r>
    </w:p>
    <w:p w14:paraId="296642B4" w14:textId="77777777" w:rsidR="00540BE5" w:rsidRDefault="00540BE5" w:rsidP="00540BE5">
      <w:pPr>
        <w:pStyle w:val="ListParagraph"/>
        <w:numPr>
          <w:ilvl w:val="0"/>
          <w:numId w:val="36"/>
        </w:numPr>
        <w:rPr>
          <w:szCs w:val="20"/>
        </w:rPr>
      </w:pPr>
      <w:r>
        <w:rPr>
          <w:szCs w:val="20"/>
        </w:rPr>
        <w:t>Call Recording</w:t>
      </w:r>
    </w:p>
    <w:p w14:paraId="296642B5" w14:textId="77777777" w:rsidR="00540BE5" w:rsidRDefault="00540BE5" w:rsidP="00540BE5">
      <w:pPr>
        <w:pStyle w:val="ListParagraph"/>
        <w:numPr>
          <w:ilvl w:val="0"/>
          <w:numId w:val="36"/>
        </w:numPr>
        <w:rPr>
          <w:szCs w:val="20"/>
        </w:rPr>
      </w:pPr>
      <w:r>
        <w:rPr>
          <w:szCs w:val="20"/>
        </w:rPr>
        <w:t>Smart Call Routing</w:t>
      </w:r>
    </w:p>
    <w:p w14:paraId="296642B6" w14:textId="77777777" w:rsidR="00540BE5" w:rsidRDefault="00540BE5" w:rsidP="00540BE5">
      <w:pPr>
        <w:pStyle w:val="ListParagraph"/>
        <w:numPr>
          <w:ilvl w:val="0"/>
          <w:numId w:val="36"/>
        </w:numPr>
        <w:rPr>
          <w:szCs w:val="20"/>
        </w:rPr>
      </w:pPr>
      <w:r>
        <w:rPr>
          <w:szCs w:val="20"/>
        </w:rPr>
        <w:t>In Network Call Queuing</w:t>
      </w:r>
    </w:p>
    <w:p w14:paraId="296642B7" w14:textId="77777777" w:rsidR="00540BE5" w:rsidRDefault="00540BE5" w:rsidP="00540BE5">
      <w:pPr>
        <w:pStyle w:val="ListParagraph"/>
        <w:numPr>
          <w:ilvl w:val="0"/>
          <w:numId w:val="36"/>
        </w:numPr>
        <w:rPr>
          <w:szCs w:val="20"/>
        </w:rPr>
      </w:pPr>
      <w:proofErr w:type="spellStart"/>
      <w:r>
        <w:rPr>
          <w:szCs w:val="20"/>
        </w:rPr>
        <w:t>Custome</w:t>
      </w:r>
      <w:proofErr w:type="spellEnd"/>
      <w:r>
        <w:rPr>
          <w:szCs w:val="20"/>
        </w:rPr>
        <w:t xml:space="preserve"> Music on Hold/Messaging</w:t>
      </w:r>
    </w:p>
    <w:p w14:paraId="296642B8" w14:textId="77777777" w:rsidR="00540BE5" w:rsidRDefault="00540BE5" w:rsidP="00540BE5">
      <w:pPr>
        <w:pStyle w:val="ListParagraph"/>
        <w:numPr>
          <w:ilvl w:val="0"/>
          <w:numId w:val="36"/>
        </w:numPr>
        <w:rPr>
          <w:szCs w:val="20"/>
        </w:rPr>
      </w:pPr>
      <w:r>
        <w:rPr>
          <w:szCs w:val="20"/>
        </w:rPr>
        <w:t>Call Back Capabilities</w:t>
      </w:r>
    </w:p>
    <w:p w14:paraId="296642B9" w14:textId="77777777" w:rsidR="00540BE5" w:rsidRDefault="00540BE5" w:rsidP="00540BE5">
      <w:pPr>
        <w:pStyle w:val="ListParagraph"/>
        <w:numPr>
          <w:ilvl w:val="0"/>
          <w:numId w:val="36"/>
        </w:numPr>
        <w:rPr>
          <w:szCs w:val="20"/>
        </w:rPr>
      </w:pPr>
      <w:r>
        <w:rPr>
          <w:szCs w:val="20"/>
        </w:rPr>
        <w:t>Reporting Suite</w:t>
      </w:r>
    </w:p>
    <w:p w14:paraId="296642BA" w14:textId="77777777" w:rsidR="00ED1264" w:rsidRPr="00540BE5" w:rsidRDefault="00540BE5" w:rsidP="00ED1264">
      <w:pPr>
        <w:pStyle w:val="ListParagraph"/>
        <w:numPr>
          <w:ilvl w:val="0"/>
          <w:numId w:val="36"/>
        </w:numPr>
        <w:rPr>
          <w:szCs w:val="20"/>
        </w:rPr>
      </w:pPr>
      <w:r>
        <w:rPr>
          <w:szCs w:val="20"/>
        </w:rPr>
        <w:t>Audit Logging</w:t>
      </w:r>
    </w:p>
    <w:p w14:paraId="296642BB" w14:textId="77777777" w:rsidR="00540BE5" w:rsidRDefault="00540BE5">
      <w:pPr>
        <w:rPr>
          <w:rFonts w:eastAsiaTheme="majorEastAsia" w:cs="Helvetica-Bold"/>
          <w:b/>
          <w:color w:val="373737"/>
          <w:sz w:val="24"/>
          <w:szCs w:val="24"/>
        </w:rPr>
      </w:pPr>
      <w:bookmarkStart w:id="5" w:name="_Toc408496549"/>
      <w:r>
        <w:br w:type="page"/>
      </w:r>
    </w:p>
    <w:p w14:paraId="296642BC" w14:textId="77777777" w:rsidR="00ED1264" w:rsidRPr="005A2FF0" w:rsidRDefault="00ED1264" w:rsidP="00BE371F">
      <w:pPr>
        <w:pStyle w:val="Heading2"/>
      </w:pPr>
      <w:bookmarkStart w:id="6" w:name="_Toc527708681"/>
      <w:r w:rsidRPr="005A2FF0">
        <w:lastRenderedPageBreak/>
        <w:t xml:space="preserve">Key </w:t>
      </w:r>
      <w:bookmarkEnd w:id="5"/>
      <w:r w:rsidRPr="005A2FF0">
        <w:t>Capabilities</w:t>
      </w:r>
      <w:bookmarkEnd w:id="6"/>
      <w:r w:rsidRPr="005A2FF0">
        <w:t xml:space="preserve"> </w:t>
      </w:r>
    </w:p>
    <w:p w14:paraId="296642BD" w14:textId="77777777" w:rsidR="00ED1264" w:rsidRPr="00E52742" w:rsidRDefault="00ED1264" w:rsidP="00ED1264">
      <w:pPr>
        <w:spacing w:after="40"/>
        <w:rPr>
          <w:rFonts w:cs="Arial"/>
          <w:szCs w:val="20"/>
        </w:rPr>
      </w:pPr>
    </w:p>
    <w:tbl>
      <w:tblPr>
        <w:tblW w:w="100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222"/>
      </w:tblGrid>
      <w:tr w:rsidR="00ED1264" w:rsidRPr="00E52742" w14:paraId="296642C6" w14:textId="77777777" w:rsidTr="0033746B">
        <w:tc>
          <w:tcPr>
            <w:tcW w:w="1843" w:type="dxa"/>
            <w:shd w:val="clear" w:color="auto" w:fill="auto"/>
            <w:vAlign w:val="center"/>
          </w:tcPr>
          <w:p w14:paraId="296642BE" w14:textId="77777777" w:rsidR="00ED1264" w:rsidRPr="0033746B" w:rsidRDefault="00ED1264" w:rsidP="00ED1264">
            <w:pPr>
              <w:autoSpaceDE w:val="0"/>
              <w:autoSpaceDN w:val="0"/>
              <w:adjustRightInd w:val="0"/>
              <w:rPr>
                <w:rFonts w:cs="Arial"/>
                <w:b/>
                <w:szCs w:val="20"/>
                <w:lang w:eastAsia="en-AU"/>
              </w:rPr>
            </w:pPr>
            <w:r w:rsidRPr="0033746B">
              <w:rPr>
                <w:rFonts w:cs="Arial"/>
                <w:b/>
                <w:szCs w:val="20"/>
                <w:lang w:eastAsia="en-AU"/>
              </w:rPr>
              <w:t>IVR</w:t>
            </w:r>
          </w:p>
        </w:tc>
        <w:tc>
          <w:tcPr>
            <w:tcW w:w="8222" w:type="dxa"/>
            <w:shd w:val="clear" w:color="auto" w:fill="auto"/>
          </w:tcPr>
          <w:p w14:paraId="296642BF" w14:textId="77777777" w:rsidR="00ED1264" w:rsidRPr="00E52742" w:rsidRDefault="00ED1264" w:rsidP="00ED1264">
            <w:pPr>
              <w:contextualSpacing/>
              <w:rPr>
                <w:rFonts w:cs="Arial"/>
                <w:szCs w:val="20"/>
              </w:rPr>
            </w:pPr>
          </w:p>
          <w:p w14:paraId="296642C0" w14:textId="77777777" w:rsidR="00ED1264" w:rsidRPr="00E52742" w:rsidRDefault="00ED1264" w:rsidP="00ED1264">
            <w:pPr>
              <w:contextualSpacing/>
              <w:rPr>
                <w:rFonts w:eastAsia="Calibri" w:cs="Arial"/>
                <w:szCs w:val="20"/>
              </w:rPr>
            </w:pPr>
            <w:r w:rsidRPr="00E52742">
              <w:rPr>
                <w:rFonts w:cs="Arial"/>
                <w:szCs w:val="20"/>
              </w:rPr>
              <w:t>S</w:t>
            </w:r>
            <w:r w:rsidR="00E52742">
              <w:rPr>
                <w:rFonts w:eastAsia="Calibri" w:cs="Arial"/>
                <w:szCs w:val="20"/>
              </w:rPr>
              <w:t>ophisticated IVR, including:</w:t>
            </w:r>
          </w:p>
          <w:p w14:paraId="296642C1" w14:textId="77777777" w:rsidR="00ED1264" w:rsidRPr="00E52742" w:rsidRDefault="00ED1264" w:rsidP="00ED1264">
            <w:pPr>
              <w:pStyle w:val="BodyText3"/>
              <w:numPr>
                <w:ilvl w:val="0"/>
                <w:numId w:val="19"/>
              </w:numPr>
              <w:spacing w:after="0"/>
              <w:jc w:val="both"/>
              <w:rPr>
                <w:rFonts w:cs="Arial"/>
                <w:sz w:val="20"/>
                <w:szCs w:val="20"/>
              </w:rPr>
            </w:pPr>
            <w:r w:rsidRPr="00E52742">
              <w:rPr>
                <w:rFonts w:cs="Arial"/>
                <w:sz w:val="20"/>
                <w:szCs w:val="20"/>
              </w:rPr>
              <w:t>Advanced time of day control – pre-select your business operating hours in advance, with the flexibility to change on demand</w:t>
            </w:r>
          </w:p>
          <w:p w14:paraId="296642C2" w14:textId="77777777" w:rsidR="00ED1264" w:rsidRPr="00E52742" w:rsidRDefault="00ED1264" w:rsidP="00ED1264">
            <w:pPr>
              <w:pStyle w:val="BodyText3"/>
              <w:numPr>
                <w:ilvl w:val="0"/>
                <w:numId w:val="19"/>
              </w:numPr>
              <w:spacing w:after="0"/>
              <w:jc w:val="both"/>
              <w:rPr>
                <w:rFonts w:cs="Arial"/>
                <w:sz w:val="20"/>
                <w:szCs w:val="20"/>
              </w:rPr>
            </w:pPr>
            <w:r w:rsidRPr="00E52742">
              <w:rPr>
                <w:rFonts w:cs="Arial"/>
                <w:sz w:val="20"/>
                <w:szCs w:val="20"/>
              </w:rPr>
              <w:t>Digit capture – control your call flow and capture data to suit your business needs</w:t>
            </w:r>
          </w:p>
          <w:p w14:paraId="296642C3" w14:textId="77777777" w:rsidR="00ED1264" w:rsidRPr="00E52742" w:rsidRDefault="00ED1264" w:rsidP="00ED1264">
            <w:pPr>
              <w:pStyle w:val="BodyText3"/>
              <w:numPr>
                <w:ilvl w:val="0"/>
                <w:numId w:val="19"/>
              </w:numPr>
              <w:spacing w:after="0"/>
              <w:jc w:val="both"/>
              <w:rPr>
                <w:rFonts w:cs="Arial"/>
                <w:sz w:val="20"/>
                <w:szCs w:val="20"/>
              </w:rPr>
            </w:pPr>
            <w:r w:rsidRPr="00E52742">
              <w:rPr>
                <w:rFonts w:cs="Arial"/>
                <w:sz w:val="20"/>
                <w:szCs w:val="20"/>
              </w:rPr>
              <w:t>Text to speech – generate prompts, welcome messages, etc.</w:t>
            </w:r>
          </w:p>
          <w:p w14:paraId="296642C4" w14:textId="77777777" w:rsidR="00ED1264" w:rsidRPr="00E52742" w:rsidRDefault="00ED1264" w:rsidP="00ED1264">
            <w:pPr>
              <w:pStyle w:val="BodyText3"/>
              <w:numPr>
                <w:ilvl w:val="0"/>
                <w:numId w:val="19"/>
              </w:numPr>
              <w:spacing w:after="0"/>
              <w:jc w:val="both"/>
              <w:rPr>
                <w:rFonts w:cs="Arial"/>
                <w:sz w:val="20"/>
                <w:szCs w:val="20"/>
              </w:rPr>
            </w:pPr>
            <w:r w:rsidRPr="00E52742">
              <w:rPr>
                <w:rFonts w:cs="Arial"/>
                <w:sz w:val="20"/>
                <w:szCs w:val="20"/>
              </w:rPr>
              <w:t>Intelligent Call Routing – manipulate call routing based on business defined parameters, for example caller CLI</w:t>
            </w:r>
          </w:p>
          <w:p w14:paraId="296642C5" w14:textId="77777777" w:rsidR="00ED1264" w:rsidRPr="00E52742" w:rsidRDefault="00ED1264" w:rsidP="00ED1264">
            <w:pPr>
              <w:pStyle w:val="BodyText3"/>
              <w:numPr>
                <w:ilvl w:val="0"/>
                <w:numId w:val="19"/>
              </w:numPr>
              <w:spacing w:after="0"/>
              <w:jc w:val="both"/>
              <w:rPr>
                <w:rFonts w:cs="Arial"/>
                <w:sz w:val="20"/>
                <w:szCs w:val="20"/>
              </w:rPr>
            </w:pPr>
            <w:r w:rsidRPr="00E52742">
              <w:rPr>
                <w:rFonts w:cs="Arial"/>
                <w:sz w:val="20"/>
                <w:szCs w:val="20"/>
              </w:rPr>
              <w:t>Database lookup – ability to look at external locations and pull back information</w:t>
            </w:r>
          </w:p>
        </w:tc>
      </w:tr>
      <w:tr w:rsidR="00ED1264" w:rsidRPr="00E52742" w14:paraId="296642CF" w14:textId="77777777" w:rsidTr="0033746B">
        <w:tc>
          <w:tcPr>
            <w:tcW w:w="1843" w:type="dxa"/>
            <w:shd w:val="clear" w:color="auto" w:fill="auto"/>
            <w:vAlign w:val="center"/>
          </w:tcPr>
          <w:p w14:paraId="296642C7" w14:textId="77777777" w:rsidR="00ED1264" w:rsidRPr="0033746B" w:rsidRDefault="00ED1264" w:rsidP="00ED1264">
            <w:pPr>
              <w:autoSpaceDE w:val="0"/>
              <w:autoSpaceDN w:val="0"/>
              <w:adjustRightInd w:val="0"/>
              <w:rPr>
                <w:rFonts w:cs="Arial"/>
                <w:b/>
                <w:szCs w:val="20"/>
                <w:lang w:eastAsia="en-AU"/>
              </w:rPr>
            </w:pPr>
            <w:r w:rsidRPr="0033746B">
              <w:rPr>
                <w:rFonts w:cs="Arial"/>
                <w:b/>
                <w:szCs w:val="20"/>
                <w:lang w:eastAsia="en-AU"/>
              </w:rPr>
              <w:t>Call Recording</w:t>
            </w:r>
          </w:p>
        </w:tc>
        <w:tc>
          <w:tcPr>
            <w:tcW w:w="8222" w:type="dxa"/>
            <w:shd w:val="clear" w:color="auto" w:fill="auto"/>
          </w:tcPr>
          <w:p w14:paraId="296642C8" w14:textId="77777777" w:rsidR="00ED1264" w:rsidRPr="00E52742" w:rsidRDefault="00ED1264" w:rsidP="00ED1264">
            <w:pPr>
              <w:pStyle w:val="BodyText3"/>
              <w:spacing w:after="0"/>
              <w:rPr>
                <w:rFonts w:cs="Arial"/>
                <w:sz w:val="20"/>
                <w:szCs w:val="20"/>
              </w:rPr>
            </w:pPr>
          </w:p>
          <w:p w14:paraId="296642C9" w14:textId="365E9296" w:rsidR="00ED1264" w:rsidRPr="00E52742" w:rsidRDefault="0035632B" w:rsidP="00E52742">
            <w:pPr>
              <w:pStyle w:val="BodyText3"/>
              <w:spacing w:after="200"/>
              <w:rPr>
                <w:rFonts w:eastAsia="Calibri" w:cs="Arial"/>
                <w:sz w:val="20"/>
                <w:szCs w:val="20"/>
                <w:lang w:eastAsia="en-US"/>
              </w:rPr>
            </w:pPr>
            <w:r w:rsidRPr="0035632B">
              <w:rPr>
                <w:rFonts w:eastAsia="Calibri" w:cs="Arial"/>
                <w:color w:val="0070C0"/>
                <w:sz w:val="20"/>
                <w:szCs w:val="20"/>
                <w:lang w:eastAsia="en-US"/>
              </w:rPr>
              <w:t>&lt;PRODUCT NAME&gt;</w:t>
            </w:r>
            <w:r w:rsidR="00ED1264" w:rsidRPr="00E52742">
              <w:rPr>
                <w:rFonts w:eastAsia="Calibri" w:cs="Arial"/>
                <w:sz w:val="20"/>
                <w:szCs w:val="20"/>
                <w:lang w:eastAsia="en-US"/>
              </w:rPr>
              <w:t xml:space="preserve"> can record all calls, or selectively record calls based on end users requirements</w:t>
            </w:r>
            <w:r w:rsidR="00E52742">
              <w:rPr>
                <w:rFonts w:eastAsia="Calibri" w:cs="Arial"/>
                <w:sz w:val="20"/>
                <w:szCs w:val="20"/>
                <w:lang w:eastAsia="en-US"/>
              </w:rPr>
              <w:t>:</w:t>
            </w:r>
          </w:p>
          <w:p w14:paraId="296642CA" w14:textId="77777777" w:rsidR="00ED1264" w:rsidRPr="00E52742" w:rsidRDefault="00ED1264" w:rsidP="00ED1264">
            <w:pPr>
              <w:pStyle w:val="BodyText3"/>
              <w:numPr>
                <w:ilvl w:val="0"/>
                <w:numId w:val="19"/>
              </w:numPr>
              <w:spacing w:after="0"/>
              <w:jc w:val="both"/>
              <w:rPr>
                <w:rFonts w:cs="Arial"/>
                <w:sz w:val="20"/>
                <w:szCs w:val="20"/>
              </w:rPr>
            </w:pPr>
            <w:r w:rsidRPr="00E52742">
              <w:rPr>
                <w:rFonts w:cs="Arial"/>
                <w:sz w:val="20"/>
                <w:szCs w:val="20"/>
              </w:rPr>
              <w:t>Full end to end recording – control when the recording starts and ends</w:t>
            </w:r>
          </w:p>
          <w:p w14:paraId="296642CB" w14:textId="77777777" w:rsidR="00ED1264" w:rsidRPr="00E52742" w:rsidRDefault="00ED1264" w:rsidP="00ED1264">
            <w:pPr>
              <w:pStyle w:val="BodyText3"/>
              <w:numPr>
                <w:ilvl w:val="0"/>
                <w:numId w:val="19"/>
              </w:numPr>
              <w:spacing w:after="0"/>
              <w:jc w:val="both"/>
              <w:rPr>
                <w:rFonts w:cs="Arial"/>
                <w:sz w:val="20"/>
                <w:szCs w:val="20"/>
              </w:rPr>
            </w:pPr>
            <w:r w:rsidRPr="00E52742">
              <w:rPr>
                <w:rFonts w:cs="Arial"/>
                <w:sz w:val="20"/>
                <w:szCs w:val="20"/>
              </w:rPr>
              <w:t>Calls available in real time – no need to wait; once the call is complete, the recording is available for playback or download</w:t>
            </w:r>
          </w:p>
          <w:p w14:paraId="296642CC" w14:textId="77777777" w:rsidR="00ED1264" w:rsidRPr="00E52742" w:rsidRDefault="00ED1264" w:rsidP="00ED1264">
            <w:pPr>
              <w:pStyle w:val="BodyText3"/>
              <w:numPr>
                <w:ilvl w:val="0"/>
                <w:numId w:val="19"/>
              </w:numPr>
              <w:spacing w:after="0"/>
              <w:jc w:val="both"/>
              <w:rPr>
                <w:rFonts w:cs="Arial"/>
                <w:sz w:val="20"/>
                <w:szCs w:val="20"/>
              </w:rPr>
            </w:pPr>
            <w:r w:rsidRPr="00E52742">
              <w:rPr>
                <w:rFonts w:cs="Arial"/>
                <w:sz w:val="20"/>
                <w:szCs w:val="20"/>
              </w:rPr>
              <w:t>Web based portal access – allows instant control across multiple browsers</w:t>
            </w:r>
          </w:p>
          <w:p w14:paraId="296642CD" w14:textId="4178CB9F" w:rsidR="00ED1264" w:rsidRPr="00E52742" w:rsidRDefault="00ED1264" w:rsidP="0035632B">
            <w:pPr>
              <w:pStyle w:val="BodyText3"/>
              <w:numPr>
                <w:ilvl w:val="0"/>
                <w:numId w:val="19"/>
              </w:numPr>
              <w:spacing w:after="0"/>
              <w:jc w:val="both"/>
              <w:rPr>
                <w:rFonts w:cs="Arial"/>
                <w:sz w:val="20"/>
                <w:szCs w:val="20"/>
              </w:rPr>
            </w:pPr>
            <w:r w:rsidRPr="00E52742">
              <w:rPr>
                <w:rFonts w:cs="Arial"/>
                <w:sz w:val="20"/>
                <w:szCs w:val="20"/>
              </w:rPr>
              <w:t xml:space="preserve">Supports storage in both the </w:t>
            </w:r>
            <w:r w:rsidR="0035632B" w:rsidRPr="0035632B">
              <w:rPr>
                <w:rFonts w:cs="Arial"/>
                <w:color w:val="0070C0"/>
                <w:sz w:val="20"/>
                <w:szCs w:val="20"/>
              </w:rPr>
              <w:t>&lt;PRODUCT NAME&gt;</w:t>
            </w:r>
            <w:r w:rsidRPr="0035632B">
              <w:rPr>
                <w:rFonts w:cs="Arial"/>
                <w:color w:val="0070C0"/>
                <w:sz w:val="20"/>
                <w:szCs w:val="20"/>
              </w:rPr>
              <w:t xml:space="preserve"> </w:t>
            </w:r>
            <w:r w:rsidRPr="00E52742">
              <w:rPr>
                <w:rFonts w:cs="Arial"/>
                <w:sz w:val="20"/>
                <w:szCs w:val="20"/>
              </w:rPr>
              <w:t>platform (standard 30 days retention) or customers own cloud storage – ability to integrate with 3</w:t>
            </w:r>
            <w:r w:rsidRPr="00E52742">
              <w:rPr>
                <w:rFonts w:cs="Arial"/>
                <w:sz w:val="20"/>
                <w:szCs w:val="20"/>
                <w:vertAlign w:val="superscript"/>
              </w:rPr>
              <w:t>rd</w:t>
            </w:r>
            <w:r w:rsidRPr="00E52742">
              <w:rPr>
                <w:rFonts w:cs="Arial"/>
                <w:sz w:val="20"/>
                <w:szCs w:val="20"/>
              </w:rPr>
              <w:t xml:space="preserve"> party storage solutions, such as Box.com and AWS</w:t>
            </w:r>
          </w:p>
          <w:p w14:paraId="296642CE" w14:textId="77777777" w:rsidR="00ED1264" w:rsidRPr="00E52742" w:rsidRDefault="00ED1264" w:rsidP="00ED1264">
            <w:pPr>
              <w:pStyle w:val="BodyText3"/>
              <w:spacing w:after="0"/>
              <w:rPr>
                <w:rFonts w:cs="Arial"/>
                <w:sz w:val="20"/>
                <w:szCs w:val="20"/>
              </w:rPr>
            </w:pPr>
          </w:p>
        </w:tc>
      </w:tr>
      <w:tr w:rsidR="00ED1264" w:rsidRPr="00E52742" w14:paraId="296642DA" w14:textId="77777777" w:rsidTr="0033746B">
        <w:tc>
          <w:tcPr>
            <w:tcW w:w="1843" w:type="dxa"/>
            <w:shd w:val="clear" w:color="auto" w:fill="auto"/>
            <w:vAlign w:val="center"/>
          </w:tcPr>
          <w:p w14:paraId="296642D0" w14:textId="77777777" w:rsidR="00ED1264" w:rsidRPr="0033746B" w:rsidRDefault="00ED1264" w:rsidP="00ED1264">
            <w:pPr>
              <w:autoSpaceDE w:val="0"/>
              <w:autoSpaceDN w:val="0"/>
              <w:adjustRightInd w:val="0"/>
              <w:rPr>
                <w:rFonts w:cs="Arial"/>
                <w:b/>
                <w:szCs w:val="20"/>
                <w:lang w:eastAsia="en-AU"/>
              </w:rPr>
            </w:pPr>
            <w:r w:rsidRPr="0033746B">
              <w:rPr>
                <w:rFonts w:cs="Arial"/>
                <w:b/>
                <w:szCs w:val="20"/>
                <w:lang w:eastAsia="en-AU"/>
              </w:rPr>
              <w:t>Smart Call Routing</w:t>
            </w:r>
          </w:p>
        </w:tc>
        <w:tc>
          <w:tcPr>
            <w:tcW w:w="8222" w:type="dxa"/>
            <w:shd w:val="clear" w:color="auto" w:fill="auto"/>
          </w:tcPr>
          <w:p w14:paraId="296642D1" w14:textId="77777777" w:rsidR="00ED1264" w:rsidRPr="00E52742" w:rsidRDefault="00ED1264" w:rsidP="00ED1264">
            <w:pPr>
              <w:pStyle w:val="BodyText3"/>
              <w:spacing w:after="0"/>
              <w:rPr>
                <w:rFonts w:cs="Arial"/>
                <w:sz w:val="20"/>
                <w:szCs w:val="20"/>
              </w:rPr>
            </w:pPr>
          </w:p>
          <w:p w14:paraId="296642D2" w14:textId="77777777" w:rsidR="00ED1264" w:rsidRPr="00E52742" w:rsidRDefault="00ED1264" w:rsidP="00E52742">
            <w:pPr>
              <w:pStyle w:val="BodyText3"/>
              <w:spacing w:after="200"/>
              <w:rPr>
                <w:rFonts w:eastAsia="Calibri" w:cs="Arial"/>
                <w:sz w:val="20"/>
                <w:szCs w:val="20"/>
                <w:lang w:eastAsia="en-US"/>
              </w:rPr>
            </w:pPr>
            <w:r w:rsidRPr="00E52742">
              <w:rPr>
                <w:rFonts w:eastAsia="Calibri" w:cs="Arial"/>
                <w:sz w:val="20"/>
                <w:szCs w:val="20"/>
                <w:lang w:eastAsia="en-US"/>
              </w:rPr>
              <w:t>Routing options based on</w:t>
            </w:r>
            <w:r w:rsidR="00E52742">
              <w:rPr>
                <w:rFonts w:eastAsia="Calibri" w:cs="Arial"/>
                <w:sz w:val="20"/>
                <w:szCs w:val="20"/>
                <w:lang w:eastAsia="en-US"/>
              </w:rPr>
              <w:t>:</w:t>
            </w:r>
          </w:p>
          <w:p w14:paraId="296642D3" w14:textId="77777777" w:rsidR="00ED1264" w:rsidRPr="00E52742" w:rsidRDefault="00ED1264" w:rsidP="00ED1264">
            <w:pPr>
              <w:pStyle w:val="BodyText3"/>
              <w:numPr>
                <w:ilvl w:val="0"/>
                <w:numId w:val="19"/>
              </w:numPr>
              <w:spacing w:after="0"/>
              <w:jc w:val="both"/>
              <w:rPr>
                <w:rFonts w:cs="Arial"/>
                <w:sz w:val="20"/>
                <w:szCs w:val="20"/>
              </w:rPr>
            </w:pPr>
            <w:r w:rsidRPr="00E52742">
              <w:rPr>
                <w:rFonts w:cs="Arial"/>
                <w:sz w:val="20"/>
                <w:szCs w:val="20"/>
              </w:rPr>
              <w:t>Destination number – for example presenting a local number to your customer</w:t>
            </w:r>
          </w:p>
          <w:p w14:paraId="296642D4" w14:textId="77777777" w:rsidR="00ED1264" w:rsidRPr="00E52742" w:rsidRDefault="00ED1264" w:rsidP="00ED1264">
            <w:pPr>
              <w:pStyle w:val="BodyText3"/>
              <w:numPr>
                <w:ilvl w:val="0"/>
                <w:numId w:val="19"/>
              </w:numPr>
              <w:spacing w:after="0"/>
              <w:jc w:val="both"/>
              <w:rPr>
                <w:rFonts w:cs="Arial"/>
                <w:sz w:val="20"/>
                <w:szCs w:val="20"/>
              </w:rPr>
            </w:pPr>
            <w:r w:rsidRPr="00E52742">
              <w:rPr>
                <w:rFonts w:cs="Arial"/>
                <w:sz w:val="20"/>
                <w:szCs w:val="20"/>
              </w:rPr>
              <w:t>Time of day – for example route calls to other locations based on time of day</w:t>
            </w:r>
          </w:p>
          <w:p w14:paraId="296642D5" w14:textId="77777777" w:rsidR="00ED1264" w:rsidRPr="00E52742" w:rsidRDefault="00ED1264" w:rsidP="00ED1264">
            <w:pPr>
              <w:pStyle w:val="BodyText3"/>
              <w:numPr>
                <w:ilvl w:val="0"/>
                <w:numId w:val="19"/>
              </w:numPr>
              <w:spacing w:after="0"/>
              <w:jc w:val="both"/>
              <w:rPr>
                <w:rFonts w:cs="Arial"/>
                <w:sz w:val="20"/>
                <w:szCs w:val="20"/>
              </w:rPr>
            </w:pPr>
            <w:r w:rsidRPr="00E52742">
              <w:rPr>
                <w:rFonts w:cs="Arial"/>
                <w:sz w:val="20"/>
                <w:szCs w:val="20"/>
              </w:rPr>
              <w:t>Digit input – for example capturing membership or account number to direct you to correct departments</w:t>
            </w:r>
          </w:p>
          <w:p w14:paraId="296642D6" w14:textId="77777777" w:rsidR="00ED1264" w:rsidRPr="00E52742" w:rsidRDefault="00ED1264" w:rsidP="00ED1264">
            <w:pPr>
              <w:pStyle w:val="BodyText3"/>
              <w:numPr>
                <w:ilvl w:val="0"/>
                <w:numId w:val="19"/>
              </w:numPr>
              <w:spacing w:after="0"/>
              <w:jc w:val="both"/>
              <w:rPr>
                <w:rFonts w:cs="Arial"/>
                <w:sz w:val="20"/>
                <w:szCs w:val="20"/>
              </w:rPr>
            </w:pPr>
            <w:r w:rsidRPr="00E52742">
              <w:rPr>
                <w:rFonts w:cs="Arial"/>
                <w:sz w:val="20"/>
                <w:szCs w:val="20"/>
              </w:rPr>
              <w:t xml:space="preserve">Speech routing [roadmap] – for example based on recognition of post code, or department routing using key words </w:t>
            </w:r>
          </w:p>
          <w:p w14:paraId="296642D7" w14:textId="77777777" w:rsidR="00ED1264" w:rsidRPr="00E52742" w:rsidRDefault="00ED1264" w:rsidP="00ED1264">
            <w:pPr>
              <w:pStyle w:val="BodyText3"/>
              <w:numPr>
                <w:ilvl w:val="0"/>
                <w:numId w:val="19"/>
              </w:numPr>
              <w:spacing w:after="0"/>
              <w:jc w:val="both"/>
              <w:rPr>
                <w:rFonts w:cs="Arial"/>
                <w:sz w:val="20"/>
                <w:szCs w:val="20"/>
              </w:rPr>
            </w:pPr>
            <w:r w:rsidRPr="00E52742">
              <w:rPr>
                <w:rFonts w:cs="Arial"/>
                <w:sz w:val="20"/>
                <w:szCs w:val="20"/>
              </w:rPr>
              <w:t>Call volume – for example redirect calls away from your busiest centres</w:t>
            </w:r>
          </w:p>
          <w:p w14:paraId="296642D8" w14:textId="77777777" w:rsidR="00ED1264" w:rsidRPr="00E52742" w:rsidRDefault="00ED1264" w:rsidP="00ED1264">
            <w:pPr>
              <w:pStyle w:val="BodyText3"/>
              <w:numPr>
                <w:ilvl w:val="0"/>
                <w:numId w:val="19"/>
              </w:numPr>
              <w:spacing w:after="0"/>
              <w:jc w:val="both"/>
              <w:rPr>
                <w:rFonts w:cs="Arial"/>
                <w:sz w:val="20"/>
                <w:szCs w:val="20"/>
              </w:rPr>
            </w:pPr>
            <w:r w:rsidRPr="00E52742">
              <w:rPr>
                <w:rFonts w:cs="Arial"/>
                <w:sz w:val="20"/>
                <w:szCs w:val="20"/>
              </w:rPr>
              <w:t>Other business rules</w:t>
            </w:r>
          </w:p>
          <w:p w14:paraId="296642D9" w14:textId="77777777" w:rsidR="00ED1264" w:rsidRPr="00E52742" w:rsidRDefault="00ED1264" w:rsidP="00ED1264">
            <w:pPr>
              <w:pStyle w:val="BodyText3"/>
              <w:spacing w:after="0"/>
              <w:rPr>
                <w:rFonts w:cs="Arial"/>
                <w:sz w:val="20"/>
                <w:szCs w:val="20"/>
              </w:rPr>
            </w:pPr>
          </w:p>
        </w:tc>
      </w:tr>
      <w:tr w:rsidR="00ED1264" w:rsidRPr="00E52742" w14:paraId="296642E1" w14:textId="77777777" w:rsidTr="0033746B">
        <w:tc>
          <w:tcPr>
            <w:tcW w:w="1843" w:type="dxa"/>
            <w:shd w:val="clear" w:color="auto" w:fill="auto"/>
            <w:vAlign w:val="center"/>
          </w:tcPr>
          <w:p w14:paraId="296642DB" w14:textId="77777777" w:rsidR="00ED1264" w:rsidRPr="0033746B" w:rsidRDefault="00ED1264" w:rsidP="00ED1264">
            <w:pPr>
              <w:autoSpaceDE w:val="0"/>
              <w:autoSpaceDN w:val="0"/>
              <w:adjustRightInd w:val="0"/>
              <w:rPr>
                <w:rFonts w:cs="Arial"/>
                <w:b/>
                <w:szCs w:val="20"/>
                <w:lang w:eastAsia="en-AU"/>
              </w:rPr>
            </w:pPr>
            <w:r w:rsidRPr="0033746B">
              <w:rPr>
                <w:rFonts w:cs="Arial"/>
                <w:b/>
                <w:szCs w:val="20"/>
                <w:lang w:eastAsia="en-AU"/>
              </w:rPr>
              <w:t>In network call queueing</w:t>
            </w:r>
          </w:p>
        </w:tc>
        <w:tc>
          <w:tcPr>
            <w:tcW w:w="8222" w:type="dxa"/>
            <w:shd w:val="clear" w:color="auto" w:fill="auto"/>
          </w:tcPr>
          <w:p w14:paraId="296642DC" w14:textId="77777777" w:rsidR="00ED1264" w:rsidRPr="00E52742" w:rsidRDefault="00ED1264" w:rsidP="00ED1264">
            <w:pPr>
              <w:pStyle w:val="BodyText3"/>
              <w:spacing w:after="0"/>
              <w:rPr>
                <w:rFonts w:eastAsia="Calibri" w:cs="Arial"/>
                <w:sz w:val="20"/>
                <w:szCs w:val="20"/>
                <w:lang w:eastAsia="en-US"/>
              </w:rPr>
            </w:pPr>
          </w:p>
          <w:p w14:paraId="296642DD" w14:textId="77777777" w:rsidR="00ED1264" w:rsidRPr="00E52742" w:rsidRDefault="00ED1264" w:rsidP="00ED1264">
            <w:pPr>
              <w:pStyle w:val="BodyText3"/>
              <w:numPr>
                <w:ilvl w:val="0"/>
                <w:numId w:val="19"/>
              </w:numPr>
              <w:spacing w:after="0"/>
              <w:jc w:val="both"/>
              <w:rPr>
                <w:rFonts w:cs="Arial"/>
                <w:sz w:val="20"/>
                <w:szCs w:val="20"/>
              </w:rPr>
            </w:pPr>
            <w:r w:rsidRPr="00E52742">
              <w:rPr>
                <w:rFonts w:cs="Arial"/>
                <w:sz w:val="20"/>
                <w:szCs w:val="20"/>
              </w:rPr>
              <w:t>In network queueing allows calls to be queued in the cloud if an endpoint is busy. Calls will continue to queue, holding their position until the endpoint becomes available. Retry options can be based on customer requirements</w:t>
            </w:r>
          </w:p>
          <w:p w14:paraId="296642DE" w14:textId="77777777" w:rsidR="00ED1264" w:rsidRPr="00E52742" w:rsidRDefault="00ED1264" w:rsidP="00ED1264">
            <w:pPr>
              <w:pStyle w:val="BodyText3"/>
              <w:numPr>
                <w:ilvl w:val="0"/>
                <w:numId w:val="19"/>
              </w:numPr>
              <w:spacing w:after="0"/>
              <w:jc w:val="both"/>
              <w:rPr>
                <w:rFonts w:cs="Arial"/>
                <w:sz w:val="20"/>
                <w:szCs w:val="20"/>
              </w:rPr>
            </w:pPr>
            <w:r w:rsidRPr="00E52742">
              <w:rPr>
                <w:rFonts w:cs="Arial"/>
                <w:sz w:val="20"/>
                <w:szCs w:val="20"/>
              </w:rPr>
              <w:t>Queue limits can be set based on user parameters with overflow options available, for example delivering a call to an alternative destination after a set time, or when the queue reaches a certain threshold length</w:t>
            </w:r>
          </w:p>
          <w:p w14:paraId="296642DF" w14:textId="77777777" w:rsidR="00ED1264" w:rsidRPr="00E52742" w:rsidRDefault="00ED1264" w:rsidP="00ED1264">
            <w:pPr>
              <w:pStyle w:val="BodyText3"/>
              <w:numPr>
                <w:ilvl w:val="0"/>
                <w:numId w:val="19"/>
              </w:numPr>
              <w:spacing w:after="0"/>
              <w:jc w:val="both"/>
              <w:rPr>
                <w:rFonts w:eastAsia="Calibri" w:cs="Arial"/>
                <w:sz w:val="20"/>
                <w:szCs w:val="20"/>
                <w:lang w:eastAsia="en-US"/>
              </w:rPr>
            </w:pPr>
            <w:proofErr w:type="spellStart"/>
            <w:r w:rsidRPr="00E52742">
              <w:rPr>
                <w:rFonts w:cs="Arial"/>
                <w:sz w:val="20"/>
                <w:szCs w:val="20"/>
              </w:rPr>
              <w:t>CallMEBack</w:t>
            </w:r>
            <w:proofErr w:type="spellEnd"/>
            <w:r w:rsidRPr="00E52742">
              <w:rPr>
                <w:rFonts w:cs="Arial"/>
                <w:sz w:val="20"/>
                <w:szCs w:val="20"/>
              </w:rPr>
              <w:t xml:space="preserve"> with valet slots held for customers allowing automated </w:t>
            </w:r>
            <w:proofErr w:type="spellStart"/>
            <w:r w:rsidRPr="00E52742">
              <w:rPr>
                <w:rFonts w:cs="Arial"/>
                <w:sz w:val="20"/>
                <w:szCs w:val="20"/>
              </w:rPr>
              <w:t>callbacks</w:t>
            </w:r>
            <w:proofErr w:type="spellEnd"/>
            <w:r w:rsidRPr="00E52742">
              <w:rPr>
                <w:rFonts w:cs="Arial"/>
                <w:sz w:val="20"/>
                <w:szCs w:val="20"/>
              </w:rPr>
              <w:t xml:space="preserve"> for those who don’t wish to queue</w:t>
            </w:r>
          </w:p>
          <w:p w14:paraId="296642E0" w14:textId="77777777" w:rsidR="00ED1264" w:rsidRPr="00E52742" w:rsidRDefault="00ED1264" w:rsidP="00ED1264">
            <w:pPr>
              <w:pStyle w:val="BodyText3"/>
              <w:spacing w:after="0"/>
              <w:rPr>
                <w:rFonts w:cs="Arial"/>
                <w:b/>
                <w:sz w:val="20"/>
                <w:szCs w:val="20"/>
              </w:rPr>
            </w:pPr>
          </w:p>
        </w:tc>
      </w:tr>
    </w:tbl>
    <w:p w14:paraId="296642E2" w14:textId="77777777" w:rsidR="00E52742" w:rsidRDefault="00E52742" w:rsidP="00E52742">
      <w:pPr>
        <w:rPr>
          <w:rFonts w:eastAsiaTheme="majorEastAsia" w:cstheme="majorBidi"/>
          <w:b/>
          <w:bCs/>
          <w:color w:val="7030A0"/>
          <w:szCs w:val="20"/>
        </w:rPr>
      </w:pPr>
    </w:p>
    <w:p w14:paraId="296642E3" w14:textId="77777777" w:rsidR="00E52742" w:rsidRDefault="00E52742" w:rsidP="00E52742">
      <w:r>
        <w:br w:type="page"/>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222"/>
      </w:tblGrid>
      <w:tr w:rsidR="0033746B" w:rsidRPr="0033746B" w14:paraId="296642E9" w14:textId="77777777" w:rsidTr="0033746B">
        <w:tc>
          <w:tcPr>
            <w:tcW w:w="1843" w:type="dxa"/>
            <w:shd w:val="clear" w:color="auto" w:fill="auto"/>
            <w:vAlign w:val="center"/>
          </w:tcPr>
          <w:p w14:paraId="296642E4" w14:textId="77777777" w:rsidR="00E52742" w:rsidRPr="0033746B" w:rsidRDefault="00E52742" w:rsidP="000517BB">
            <w:pPr>
              <w:autoSpaceDE w:val="0"/>
              <w:autoSpaceDN w:val="0"/>
              <w:adjustRightInd w:val="0"/>
              <w:rPr>
                <w:rFonts w:cs="Arial"/>
                <w:b/>
                <w:szCs w:val="20"/>
                <w:lang w:eastAsia="en-AU"/>
              </w:rPr>
            </w:pPr>
            <w:r w:rsidRPr="0033746B">
              <w:rPr>
                <w:rFonts w:cs="Arial"/>
                <w:b/>
                <w:szCs w:val="20"/>
                <w:lang w:eastAsia="en-AU"/>
              </w:rPr>
              <w:lastRenderedPageBreak/>
              <w:t>Custom Music on Hold and Messaging</w:t>
            </w:r>
          </w:p>
        </w:tc>
        <w:tc>
          <w:tcPr>
            <w:tcW w:w="8222" w:type="dxa"/>
            <w:shd w:val="clear" w:color="auto" w:fill="auto"/>
          </w:tcPr>
          <w:p w14:paraId="296642E5" w14:textId="77777777" w:rsidR="00E52742" w:rsidRPr="0033746B" w:rsidRDefault="00E52742" w:rsidP="000517BB">
            <w:pPr>
              <w:pStyle w:val="BodyText3"/>
              <w:spacing w:after="0"/>
              <w:rPr>
                <w:rFonts w:cs="Arial"/>
                <w:sz w:val="20"/>
                <w:szCs w:val="20"/>
              </w:rPr>
            </w:pPr>
          </w:p>
          <w:p w14:paraId="296642E6" w14:textId="77777777" w:rsidR="00E52742" w:rsidRPr="0033746B" w:rsidRDefault="00E52742" w:rsidP="000517BB">
            <w:pPr>
              <w:pStyle w:val="BodyText3"/>
              <w:numPr>
                <w:ilvl w:val="0"/>
                <w:numId w:val="19"/>
              </w:numPr>
              <w:spacing w:after="0"/>
              <w:jc w:val="both"/>
              <w:rPr>
                <w:rFonts w:cs="Arial"/>
                <w:sz w:val="20"/>
                <w:szCs w:val="20"/>
              </w:rPr>
            </w:pPr>
            <w:r w:rsidRPr="0033746B">
              <w:rPr>
                <w:rFonts w:cs="Arial"/>
                <w:sz w:val="20"/>
                <w:szCs w:val="20"/>
              </w:rPr>
              <w:t>Music on Hold – allows the upload of multiple sound files and formats to provide customised user experience</w:t>
            </w:r>
          </w:p>
          <w:p w14:paraId="296642E7" w14:textId="77777777" w:rsidR="00E52742" w:rsidRPr="0033746B" w:rsidRDefault="00E52742" w:rsidP="000517BB">
            <w:pPr>
              <w:pStyle w:val="BodyText3"/>
              <w:numPr>
                <w:ilvl w:val="0"/>
                <w:numId w:val="19"/>
              </w:numPr>
              <w:spacing w:after="0"/>
              <w:jc w:val="both"/>
              <w:rPr>
                <w:rFonts w:cs="Arial"/>
                <w:sz w:val="20"/>
                <w:szCs w:val="20"/>
              </w:rPr>
            </w:pPr>
            <w:r w:rsidRPr="0033746B">
              <w:rPr>
                <w:rFonts w:cs="Arial"/>
                <w:sz w:val="20"/>
                <w:szCs w:val="20"/>
              </w:rPr>
              <w:t>Messaging – provides personalised in queue announcements and interactions, for example playing position in queue and expected wait time</w:t>
            </w:r>
          </w:p>
          <w:p w14:paraId="296642E8" w14:textId="77777777" w:rsidR="00E52742" w:rsidRPr="0033746B" w:rsidRDefault="00E52742" w:rsidP="000517BB">
            <w:pPr>
              <w:pStyle w:val="BodyText3"/>
              <w:spacing w:after="0"/>
              <w:jc w:val="both"/>
              <w:rPr>
                <w:rFonts w:cs="Arial"/>
                <w:sz w:val="20"/>
                <w:szCs w:val="20"/>
              </w:rPr>
            </w:pPr>
          </w:p>
        </w:tc>
      </w:tr>
      <w:tr w:rsidR="0033746B" w:rsidRPr="0033746B" w14:paraId="296642F0" w14:textId="77777777" w:rsidTr="0033746B">
        <w:tc>
          <w:tcPr>
            <w:tcW w:w="1843" w:type="dxa"/>
            <w:shd w:val="clear" w:color="auto" w:fill="auto"/>
            <w:vAlign w:val="center"/>
          </w:tcPr>
          <w:p w14:paraId="296642EA" w14:textId="77777777" w:rsidR="00E52742" w:rsidRPr="0033746B" w:rsidRDefault="00E52742" w:rsidP="000517BB">
            <w:pPr>
              <w:autoSpaceDE w:val="0"/>
              <w:autoSpaceDN w:val="0"/>
              <w:adjustRightInd w:val="0"/>
              <w:rPr>
                <w:rFonts w:cs="Arial"/>
                <w:b/>
                <w:szCs w:val="20"/>
                <w:lang w:eastAsia="en-AU"/>
              </w:rPr>
            </w:pPr>
            <w:r w:rsidRPr="0033746B">
              <w:rPr>
                <w:rFonts w:cs="Arial"/>
                <w:b/>
                <w:szCs w:val="20"/>
                <w:lang w:eastAsia="en-AU"/>
              </w:rPr>
              <w:t>Text to Speech</w:t>
            </w:r>
          </w:p>
        </w:tc>
        <w:tc>
          <w:tcPr>
            <w:tcW w:w="8222" w:type="dxa"/>
            <w:shd w:val="clear" w:color="auto" w:fill="auto"/>
          </w:tcPr>
          <w:p w14:paraId="296642EB" w14:textId="77777777" w:rsidR="00E52742" w:rsidRPr="0033746B" w:rsidRDefault="00E52742" w:rsidP="000517BB">
            <w:pPr>
              <w:pStyle w:val="BodyText3"/>
              <w:spacing w:after="0"/>
              <w:rPr>
                <w:rFonts w:eastAsia="Calibri" w:cs="Arial"/>
                <w:sz w:val="20"/>
                <w:szCs w:val="20"/>
                <w:lang w:eastAsia="en-US"/>
              </w:rPr>
            </w:pPr>
          </w:p>
          <w:p w14:paraId="296642EC" w14:textId="77777777" w:rsidR="00E52742" w:rsidRPr="0033746B" w:rsidRDefault="00E52742" w:rsidP="000517BB">
            <w:pPr>
              <w:pStyle w:val="BodyText3"/>
              <w:numPr>
                <w:ilvl w:val="0"/>
                <w:numId w:val="19"/>
              </w:numPr>
              <w:spacing w:after="0"/>
              <w:jc w:val="both"/>
              <w:rPr>
                <w:rFonts w:cs="Arial"/>
                <w:sz w:val="20"/>
                <w:szCs w:val="20"/>
              </w:rPr>
            </w:pPr>
            <w:r w:rsidRPr="0033746B">
              <w:rPr>
                <w:rFonts w:cs="Arial"/>
                <w:sz w:val="20"/>
                <w:szCs w:val="20"/>
              </w:rPr>
              <w:t>Allow the creation of sound files for use within an IVR flow</w:t>
            </w:r>
          </w:p>
          <w:p w14:paraId="296642ED" w14:textId="77777777" w:rsidR="00E52742" w:rsidRPr="0033746B" w:rsidRDefault="00E52742" w:rsidP="000517BB">
            <w:pPr>
              <w:pStyle w:val="BodyText3"/>
              <w:numPr>
                <w:ilvl w:val="0"/>
                <w:numId w:val="19"/>
              </w:numPr>
              <w:spacing w:after="0"/>
              <w:jc w:val="both"/>
              <w:rPr>
                <w:rFonts w:cs="Arial"/>
                <w:sz w:val="20"/>
                <w:szCs w:val="20"/>
              </w:rPr>
            </w:pPr>
            <w:r w:rsidRPr="0033746B">
              <w:rPr>
                <w:rFonts w:cs="Arial"/>
                <w:sz w:val="20"/>
                <w:szCs w:val="20"/>
              </w:rPr>
              <w:t xml:space="preserve">Provides the capability to read back values to callers in an IVR flow, for example input account code and have balance read back </w:t>
            </w:r>
          </w:p>
          <w:p w14:paraId="296642EE" w14:textId="77777777" w:rsidR="00E52742" w:rsidRPr="0033746B" w:rsidRDefault="00E52742" w:rsidP="000517BB">
            <w:pPr>
              <w:pStyle w:val="BodyText3"/>
              <w:numPr>
                <w:ilvl w:val="0"/>
                <w:numId w:val="19"/>
              </w:numPr>
              <w:spacing w:after="0"/>
              <w:jc w:val="both"/>
              <w:rPr>
                <w:rFonts w:cs="Arial"/>
                <w:sz w:val="20"/>
                <w:szCs w:val="20"/>
              </w:rPr>
            </w:pPr>
            <w:r w:rsidRPr="0033746B">
              <w:rPr>
                <w:rFonts w:cs="Arial"/>
                <w:sz w:val="20"/>
                <w:szCs w:val="20"/>
              </w:rPr>
              <w:t>Provides the capability for in queue messaging, such as position and expect time in queue</w:t>
            </w:r>
          </w:p>
          <w:p w14:paraId="296642EF" w14:textId="77777777" w:rsidR="00E52742" w:rsidRPr="0033746B" w:rsidRDefault="00E52742" w:rsidP="000517BB">
            <w:pPr>
              <w:pStyle w:val="BodyText3"/>
              <w:spacing w:after="0"/>
              <w:rPr>
                <w:rFonts w:cs="Arial"/>
                <w:sz w:val="20"/>
                <w:szCs w:val="20"/>
              </w:rPr>
            </w:pPr>
          </w:p>
        </w:tc>
      </w:tr>
      <w:tr w:rsidR="0033746B" w:rsidRPr="0033746B" w14:paraId="296642F6" w14:textId="77777777" w:rsidTr="0033746B">
        <w:tc>
          <w:tcPr>
            <w:tcW w:w="1843" w:type="dxa"/>
            <w:shd w:val="clear" w:color="auto" w:fill="auto"/>
            <w:vAlign w:val="center"/>
          </w:tcPr>
          <w:p w14:paraId="296642F1" w14:textId="77777777" w:rsidR="00E52742" w:rsidRPr="0033746B" w:rsidRDefault="00E52742" w:rsidP="000517BB">
            <w:pPr>
              <w:autoSpaceDE w:val="0"/>
              <w:autoSpaceDN w:val="0"/>
              <w:adjustRightInd w:val="0"/>
              <w:rPr>
                <w:rFonts w:cs="Arial"/>
                <w:b/>
                <w:szCs w:val="20"/>
                <w:lang w:eastAsia="en-AU"/>
              </w:rPr>
            </w:pPr>
            <w:r w:rsidRPr="0033746B">
              <w:rPr>
                <w:rFonts w:cs="Arial"/>
                <w:b/>
                <w:szCs w:val="20"/>
                <w:lang w:eastAsia="en-AU"/>
              </w:rPr>
              <w:t>Reporting</w:t>
            </w:r>
          </w:p>
        </w:tc>
        <w:tc>
          <w:tcPr>
            <w:tcW w:w="8222" w:type="dxa"/>
            <w:shd w:val="clear" w:color="auto" w:fill="auto"/>
          </w:tcPr>
          <w:p w14:paraId="296642F2" w14:textId="77777777" w:rsidR="00E52742" w:rsidRPr="0033746B" w:rsidRDefault="00E52742" w:rsidP="000517BB">
            <w:pPr>
              <w:pStyle w:val="BodyText3"/>
              <w:spacing w:after="0"/>
              <w:rPr>
                <w:rFonts w:eastAsia="Calibri" w:cs="Arial"/>
                <w:sz w:val="20"/>
                <w:szCs w:val="20"/>
                <w:lang w:eastAsia="en-US"/>
              </w:rPr>
            </w:pPr>
          </w:p>
          <w:p w14:paraId="296642F3" w14:textId="77777777" w:rsidR="00E52742" w:rsidRPr="0033746B" w:rsidRDefault="00E52742" w:rsidP="000517BB">
            <w:pPr>
              <w:pStyle w:val="BodyText3"/>
              <w:numPr>
                <w:ilvl w:val="0"/>
                <w:numId w:val="19"/>
              </w:numPr>
              <w:spacing w:after="0"/>
              <w:jc w:val="both"/>
              <w:rPr>
                <w:rFonts w:cs="Arial"/>
                <w:sz w:val="20"/>
                <w:szCs w:val="20"/>
              </w:rPr>
            </w:pPr>
            <w:r w:rsidRPr="0033746B">
              <w:rPr>
                <w:rFonts w:cs="Arial"/>
                <w:sz w:val="20"/>
                <w:szCs w:val="20"/>
              </w:rPr>
              <w:t>Scheduled reports – allows automated deliver of key management information</w:t>
            </w:r>
          </w:p>
          <w:p w14:paraId="296642F4" w14:textId="77777777" w:rsidR="00E52742" w:rsidRPr="0033746B" w:rsidRDefault="00E52742" w:rsidP="000517BB">
            <w:pPr>
              <w:pStyle w:val="BodyText3"/>
              <w:numPr>
                <w:ilvl w:val="0"/>
                <w:numId w:val="19"/>
              </w:numPr>
              <w:spacing w:after="0"/>
              <w:jc w:val="both"/>
              <w:rPr>
                <w:rFonts w:cs="Arial"/>
                <w:sz w:val="20"/>
                <w:szCs w:val="20"/>
              </w:rPr>
            </w:pPr>
            <w:r w:rsidRPr="0033746B">
              <w:rPr>
                <w:rFonts w:cs="Arial"/>
                <w:sz w:val="20"/>
                <w:szCs w:val="20"/>
              </w:rPr>
              <w:t>Data export – the ability to export data so you can work with it in a way that suits your business</w:t>
            </w:r>
          </w:p>
          <w:p w14:paraId="296642F5" w14:textId="77777777" w:rsidR="00E52742" w:rsidRPr="0033746B" w:rsidRDefault="00E52742" w:rsidP="000517BB">
            <w:pPr>
              <w:pStyle w:val="BodyText3"/>
              <w:spacing w:after="0"/>
              <w:rPr>
                <w:rFonts w:eastAsia="Calibri" w:cs="Arial"/>
                <w:sz w:val="20"/>
                <w:szCs w:val="20"/>
                <w:lang w:eastAsia="en-US"/>
              </w:rPr>
            </w:pPr>
          </w:p>
        </w:tc>
      </w:tr>
      <w:tr w:rsidR="0033746B" w:rsidRPr="0033746B" w14:paraId="296642FB" w14:textId="77777777" w:rsidTr="0033746B">
        <w:tc>
          <w:tcPr>
            <w:tcW w:w="1843" w:type="dxa"/>
            <w:shd w:val="clear" w:color="auto" w:fill="auto"/>
            <w:vAlign w:val="center"/>
          </w:tcPr>
          <w:p w14:paraId="296642F7" w14:textId="77777777" w:rsidR="00E52742" w:rsidRPr="0033746B" w:rsidRDefault="00E52742" w:rsidP="000517BB">
            <w:pPr>
              <w:autoSpaceDE w:val="0"/>
              <w:autoSpaceDN w:val="0"/>
              <w:adjustRightInd w:val="0"/>
              <w:rPr>
                <w:rFonts w:cs="Arial"/>
                <w:b/>
                <w:szCs w:val="20"/>
                <w:lang w:eastAsia="en-AU"/>
              </w:rPr>
            </w:pPr>
            <w:r w:rsidRPr="0033746B">
              <w:rPr>
                <w:rFonts w:cs="Arial"/>
                <w:b/>
                <w:szCs w:val="20"/>
                <w:lang w:eastAsia="en-AU"/>
              </w:rPr>
              <w:t>Ease of use</w:t>
            </w:r>
          </w:p>
        </w:tc>
        <w:tc>
          <w:tcPr>
            <w:tcW w:w="8222" w:type="dxa"/>
            <w:shd w:val="clear" w:color="auto" w:fill="auto"/>
          </w:tcPr>
          <w:p w14:paraId="296642F8" w14:textId="77777777" w:rsidR="00E52742" w:rsidRPr="0033746B" w:rsidRDefault="00E52742" w:rsidP="000517BB">
            <w:pPr>
              <w:pStyle w:val="BodyText3"/>
              <w:spacing w:after="0"/>
              <w:rPr>
                <w:rFonts w:cs="Arial"/>
                <w:sz w:val="20"/>
                <w:szCs w:val="20"/>
              </w:rPr>
            </w:pPr>
          </w:p>
          <w:p w14:paraId="296642F9" w14:textId="05F99082" w:rsidR="00E52742" w:rsidRPr="0033746B" w:rsidRDefault="00E52742" w:rsidP="000517BB">
            <w:pPr>
              <w:pStyle w:val="BodyText3"/>
              <w:spacing w:after="0"/>
              <w:rPr>
                <w:rFonts w:cs="Arial"/>
                <w:sz w:val="20"/>
                <w:szCs w:val="20"/>
              </w:rPr>
            </w:pPr>
            <w:r w:rsidRPr="0033746B">
              <w:rPr>
                <w:rFonts w:cs="Arial"/>
                <w:sz w:val="20"/>
                <w:szCs w:val="20"/>
              </w:rPr>
              <w:t xml:space="preserve">The </w:t>
            </w:r>
            <w:r w:rsidR="0035632B" w:rsidRPr="0035632B">
              <w:rPr>
                <w:rFonts w:cs="Arial"/>
                <w:sz w:val="20"/>
                <w:szCs w:val="20"/>
              </w:rPr>
              <w:t>&lt;PRODUCT NAME&gt;</w:t>
            </w:r>
            <w:r w:rsidRPr="0033746B">
              <w:rPr>
                <w:rFonts w:cs="Arial"/>
                <w:sz w:val="20"/>
                <w:szCs w:val="20"/>
              </w:rPr>
              <w:t xml:space="preserve"> GUI (graphical user interface) is accessed easily online via any supported browser and is designed to be simple to use, so that all administration can be undertaken by the end user. It puts the power to respond to changes in operational requirements in the hands of the business, or should the reseller choice to offer that as a managed service they would simply retain access control themselves. </w:t>
            </w:r>
          </w:p>
          <w:p w14:paraId="296642FA" w14:textId="77777777" w:rsidR="00E52742" w:rsidRPr="0033746B" w:rsidRDefault="00E52742" w:rsidP="000517BB">
            <w:pPr>
              <w:pStyle w:val="BodyText3"/>
              <w:spacing w:after="0"/>
              <w:rPr>
                <w:rFonts w:cs="Arial"/>
                <w:sz w:val="20"/>
                <w:szCs w:val="20"/>
              </w:rPr>
            </w:pPr>
          </w:p>
        </w:tc>
      </w:tr>
      <w:tr w:rsidR="0033746B" w:rsidRPr="0033746B" w14:paraId="29664300" w14:textId="77777777" w:rsidTr="0033746B">
        <w:tc>
          <w:tcPr>
            <w:tcW w:w="1843" w:type="dxa"/>
            <w:shd w:val="clear" w:color="auto" w:fill="auto"/>
            <w:vAlign w:val="center"/>
          </w:tcPr>
          <w:p w14:paraId="296642FC" w14:textId="77777777" w:rsidR="00E52742" w:rsidRPr="0033746B" w:rsidRDefault="00E52742" w:rsidP="000517BB">
            <w:pPr>
              <w:autoSpaceDE w:val="0"/>
              <w:autoSpaceDN w:val="0"/>
              <w:adjustRightInd w:val="0"/>
              <w:rPr>
                <w:rFonts w:cs="Arial"/>
                <w:b/>
                <w:szCs w:val="20"/>
                <w:lang w:eastAsia="en-AU"/>
              </w:rPr>
            </w:pPr>
            <w:r w:rsidRPr="0033746B">
              <w:rPr>
                <w:rFonts w:cs="Arial"/>
                <w:b/>
                <w:szCs w:val="20"/>
                <w:lang w:eastAsia="en-AU"/>
              </w:rPr>
              <w:t xml:space="preserve">Scalability </w:t>
            </w:r>
          </w:p>
        </w:tc>
        <w:tc>
          <w:tcPr>
            <w:tcW w:w="8222" w:type="dxa"/>
            <w:shd w:val="clear" w:color="auto" w:fill="auto"/>
          </w:tcPr>
          <w:p w14:paraId="296642FD" w14:textId="77777777" w:rsidR="00E52742" w:rsidRPr="0033746B" w:rsidRDefault="00E52742" w:rsidP="000517BB">
            <w:pPr>
              <w:pStyle w:val="BodyText3"/>
              <w:spacing w:after="0"/>
              <w:rPr>
                <w:rFonts w:cs="Arial"/>
                <w:sz w:val="20"/>
                <w:szCs w:val="20"/>
              </w:rPr>
            </w:pPr>
          </w:p>
          <w:p w14:paraId="296642FE" w14:textId="77777777" w:rsidR="00E52742" w:rsidRPr="0033746B" w:rsidRDefault="00E52742" w:rsidP="000517BB">
            <w:pPr>
              <w:pStyle w:val="BodyText3"/>
              <w:spacing w:after="0"/>
              <w:rPr>
                <w:rFonts w:cs="Arial"/>
                <w:sz w:val="20"/>
                <w:szCs w:val="20"/>
              </w:rPr>
            </w:pPr>
            <w:r w:rsidRPr="0033746B">
              <w:rPr>
                <w:rFonts w:cs="Arial"/>
                <w:sz w:val="20"/>
                <w:szCs w:val="20"/>
              </w:rPr>
              <w:t>Elastic in network scalability to support business requirements whether its handling 1 or 1,000 simultaneous calls</w:t>
            </w:r>
          </w:p>
          <w:p w14:paraId="296642FF" w14:textId="77777777" w:rsidR="00E52742" w:rsidRPr="0033746B" w:rsidRDefault="00E52742" w:rsidP="000517BB">
            <w:pPr>
              <w:pStyle w:val="BodyText3"/>
              <w:spacing w:after="0"/>
              <w:rPr>
                <w:rFonts w:cs="Arial"/>
                <w:sz w:val="20"/>
                <w:szCs w:val="20"/>
              </w:rPr>
            </w:pPr>
          </w:p>
        </w:tc>
      </w:tr>
      <w:tr w:rsidR="0033746B" w:rsidRPr="0033746B" w14:paraId="29664305" w14:textId="77777777" w:rsidTr="0033746B">
        <w:tc>
          <w:tcPr>
            <w:tcW w:w="1843" w:type="dxa"/>
            <w:shd w:val="clear" w:color="auto" w:fill="auto"/>
            <w:vAlign w:val="center"/>
          </w:tcPr>
          <w:p w14:paraId="29664301" w14:textId="77777777" w:rsidR="00E52742" w:rsidRPr="0033746B" w:rsidRDefault="00E52742" w:rsidP="000517BB">
            <w:pPr>
              <w:autoSpaceDE w:val="0"/>
              <w:autoSpaceDN w:val="0"/>
              <w:adjustRightInd w:val="0"/>
              <w:rPr>
                <w:rFonts w:cs="Arial"/>
                <w:b/>
                <w:szCs w:val="20"/>
                <w:lang w:eastAsia="en-AU"/>
              </w:rPr>
            </w:pPr>
            <w:r w:rsidRPr="0033746B">
              <w:rPr>
                <w:rFonts w:cs="Arial"/>
                <w:b/>
                <w:szCs w:val="20"/>
                <w:lang w:eastAsia="en-AU"/>
              </w:rPr>
              <w:t>Fast Time to Service</w:t>
            </w:r>
          </w:p>
        </w:tc>
        <w:tc>
          <w:tcPr>
            <w:tcW w:w="8222" w:type="dxa"/>
            <w:shd w:val="clear" w:color="auto" w:fill="auto"/>
          </w:tcPr>
          <w:p w14:paraId="29664302" w14:textId="77777777" w:rsidR="00E52742" w:rsidRPr="0033746B" w:rsidRDefault="00E52742" w:rsidP="000517BB">
            <w:pPr>
              <w:pStyle w:val="BodyText3"/>
              <w:spacing w:after="0"/>
              <w:rPr>
                <w:rFonts w:cs="Arial"/>
                <w:sz w:val="20"/>
                <w:szCs w:val="20"/>
              </w:rPr>
            </w:pPr>
          </w:p>
          <w:p w14:paraId="29664303" w14:textId="08E52D6E" w:rsidR="00E52742" w:rsidRPr="0033746B" w:rsidRDefault="0035632B" w:rsidP="000517BB">
            <w:pPr>
              <w:pStyle w:val="BodyText3"/>
              <w:spacing w:after="0"/>
              <w:rPr>
                <w:rFonts w:cs="Arial"/>
                <w:sz w:val="20"/>
                <w:szCs w:val="20"/>
              </w:rPr>
            </w:pPr>
            <w:r w:rsidRPr="0035632B">
              <w:rPr>
                <w:rFonts w:cs="Arial"/>
                <w:sz w:val="20"/>
                <w:szCs w:val="20"/>
              </w:rPr>
              <w:t>&lt;PRODUCT NAME&gt;</w:t>
            </w:r>
            <w:r w:rsidR="00E52742" w:rsidRPr="0033746B">
              <w:rPr>
                <w:rFonts w:cs="Arial"/>
                <w:sz w:val="20"/>
                <w:szCs w:val="20"/>
              </w:rPr>
              <w:t xml:space="preserve"> is a cloud based solution, so resellers can be established and using/selling the service in weeks. End customers can be created in minutes and using the self-service portals can create sophisticated call flows quickly and easily</w:t>
            </w:r>
          </w:p>
          <w:p w14:paraId="29664304" w14:textId="77777777" w:rsidR="00E52742" w:rsidRPr="0033746B" w:rsidRDefault="00E52742" w:rsidP="000517BB">
            <w:pPr>
              <w:pStyle w:val="BodyText3"/>
              <w:spacing w:after="0"/>
              <w:rPr>
                <w:rFonts w:cs="Arial"/>
                <w:sz w:val="20"/>
                <w:szCs w:val="20"/>
              </w:rPr>
            </w:pPr>
          </w:p>
        </w:tc>
      </w:tr>
      <w:tr w:rsidR="0033746B" w:rsidRPr="0033746B" w14:paraId="2966430A" w14:textId="77777777" w:rsidTr="0033746B">
        <w:trPr>
          <w:trHeight w:val="852"/>
        </w:trPr>
        <w:tc>
          <w:tcPr>
            <w:tcW w:w="1843" w:type="dxa"/>
            <w:shd w:val="clear" w:color="auto" w:fill="auto"/>
            <w:vAlign w:val="center"/>
          </w:tcPr>
          <w:p w14:paraId="29664306" w14:textId="77777777" w:rsidR="00E52742" w:rsidRPr="0033746B" w:rsidRDefault="00E52742" w:rsidP="000517BB">
            <w:pPr>
              <w:autoSpaceDE w:val="0"/>
              <w:autoSpaceDN w:val="0"/>
              <w:adjustRightInd w:val="0"/>
              <w:rPr>
                <w:rFonts w:cs="Arial"/>
                <w:b/>
                <w:szCs w:val="20"/>
                <w:lang w:eastAsia="en-AU"/>
              </w:rPr>
            </w:pPr>
            <w:r w:rsidRPr="0033746B">
              <w:rPr>
                <w:rFonts w:cs="Arial"/>
                <w:b/>
                <w:szCs w:val="20"/>
                <w:lang w:eastAsia="en-AU"/>
              </w:rPr>
              <w:t>Proven</w:t>
            </w:r>
          </w:p>
        </w:tc>
        <w:tc>
          <w:tcPr>
            <w:tcW w:w="8222" w:type="dxa"/>
            <w:shd w:val="clear" w:color="auto" w:fill="auto"/>
          </w:tcPr>
          <w:p w14:paraId="29664307" w14:textId="77777777" w:rsidR="00E52742" w:rsidRPr="0033746B" w:rsidRDefault="00E52742" w:rsidP="000517BB">
            <w:pPr>
              <w:pStyle w:val="BodyText3"/>
              <w:spacing w:after="0"/>
              <w:rPr>
                <w:rFonts w:cs="Arial"/>
                <w:sz w:val="20"/>
                <w:szCs w:val="20"/>
              </w:rPr>
            </w:pPr>
          </w:p>
          <w:p w14:paraId="29664308" w14:textId="77777777" w:rsidR="00E52742" w:rsidRPr="0033746B" w:rsidRDefault="00E52742" w:rsidP="000517BB">
            <w:pPr>
              <w:pStyle w:val="BodyText3"/>
              <w:spacing w:after="0"/>
              <w:rPr>
                <w:rFonts w:cs="Arial"/>
                <w:sz w:val="20"/>
                <w:szCs w:val="20"/>
              </w:rPr>
            </w:pPr>
            <w:r w:rsidRPr="0033746B">
              <w:rPr>
                <w:rFonts w:cs="Arial"/>
                <w:sz w:val="20"/>
                <w:szCs w:val="20"/>
              </w:rPr>
              <w:t>Based on best of breed technology selected and rigorously tested by BT and leveraging our core voice and data networks to provide a robust and reliable solution for customers</w:t>
            </w:r>
          </w:p>
          <w:p w14:paraId="29664309" w14:textId="77777777" w:rsidR="00E52742" w:rsidRPr="0033746B" w:rsidRDefault="00E52742" w:rsidP="000517BB">
            <w:pPr>
              <w:pStyle w:val="BodyText3"/>
              <w:spacing w:after="0"/>
              <w:rPr>
                <w:rFonts w:cs="Arial"/>
                <w:sz w:val="20"/>
                <w:szCs w:val="20"/>
              </w:rPr>
            </w:pPr>
          </w:p>
        </w:tc>
      </w:tr>
    </w:tbl>
    <w:p w14:paraId="2966430B" w14:textId="77777777" w:rsidR="00E52742" w:rsidRDefault="00E52742" w:rsidP="00E52742"/>
    <w:p w14:paraId="2966430C" w14:textId="77777777" w:rsidR="00E52742" w:rsidRDefault="00E52742" w:rsidP="00E52742"/>
    <w:p w14:paraId="2966430D" w14:textId="77777777" w:rsidR="00E52742" w:rsidRPr="00E52742" w:rsidRDefault="00E52742" w:rsidP="00E52742"/>
    <w:p w14:paraId="2966430E" w14:textId="77777777" w:rsidR="00ED1264" w:rsidRPr="00E52742" w:rsidRDefault="00ED1264" w:rsidP="00ED1264">
      <w:pPr>
        <w:pStyle w:val="Subtitle"/>
        <w:rPr>
          <w:rFonts w:asciiTheme="minorHAnsi" w:hAnsiTheme="minorHAnsi"/>
          <w:color w:val="9C1C5F"/>
          <w:sz w:val="20"/>
          <w:szCs w:val="20"/>
          <w:lang w:val="en-GB"/>
        </w:rPr>
      </w:pPr>
      <w:r w:rsidRPr="00E52742">
        <w:rPr>
          <w:rFonts w:asciiTheme="minorHAnsi" w:hAnsiTheme="minorHAnsi"/>
          <w:sz w:val="20"/>
          <w:szCs w:val="20"/>
          <w:lang w:val="en-GB"/>
        </w:rPr>
        <w:br w:type="page"/>
      </w:r>
    </w:p>
    <w:p w14:paraId="2966430F" w14:textId="42A61DFA" w:rsidR="00ED1264" w:rsidRPr="005A2FF0" w:rsidRDefault="0035632B" w:rsidP="0035632B">
      <w:pPr>
        <w:pStyle w:val="Heading1"/>
      </w:pPr>
      <w:bookmarkStart w:id="7" w:name="_Toc527708682"/>
      <w:r w:rsidRPr="0035632B">
        <w:rPr>
          <w:color w:val="0070C0"/>
        </w:rPr>
        <w:lastRenderedPageBreak/>
        <w:t>&lt;PRODUCT NAME&gt;</w:t>
      </w:r>
      <w:r w:rsidR="00ED1264" w:rsidRPr="0035632B">
        <w:rPr>
          <w:color w:val="0070C0"/>
        </w:rPr>
        <w:t xml:space="preserve"> </w:t>
      </w:r>
      <w:r w:rsidR="00ED1264" w:rsidRPr="000C189F">
        <w:t>SOLUTION OVERVIEW</w:t>
      </w:r>
      <w:bookmarkEnd w:id="7"/>
    </w:p>
    <w:p w14:paraId="29664310" w14:textId="2E0890C6" w:rsidR="00ED1264" w:rsidRPr="005A2FF0" w:rsidRDefault="0035632B" w:rsidP="005A2FF0">
      <w:pPr>
        <w:autoSpaceDE w:val="0"/>
        <w:autoSpaceDN w:val="0"/>
        <w:adjustRightInd w:val="0"/>
        <w:rPr>
          <w:rFonts w:ascii="Calibri" w:hAnsi="Calibri" w:cs="Arial"/>
          <w:szCs w:val="20"/>
        </w:rPr>
      </w:pPr>
      <w:r w:rsidRPr="0035632B">
        <w:rPr>
          <w:rFonts w:ascii="Calibri" w:hAnsi="Calibri" w:cs="Arial"/>
          <w:color w:val="0070C0"/>
          <w:szCs w:val="20"/>
        </w:rPr>
        <w:t>&lt;PRODUCT NAME&gt;</w:t>
      </w:r>
      <w:r w:rsidR="00ED1264" w:rsidRPr="0035632B">
        <w:rPr>
          <w:rFonts w:ascii="Calibri" w:hAnsi="Calibri" w:cs="Arial"/>
          <w:color w:val="0070C0"/>
          <w:szCs w:val="20"/>
        </w:rPr>
        <w:t xml:space="preserve"> </w:t>
      </w:r>
      <w:r w:rsidR="00ED1264" w:rsidRPr="005A2FF0">
        <w:rPr>
          <w:rFonts w:ascii="Calibri" w:hAnsi="Calibri" w:cs="Arial"/>
          <w:szCs w:val="20"/>
        </w:rPr>
        <w:t xml:space="preserve">is a cloud solution which </w:t>
      </w:r>
      <w:r w:rsidR="0033746B" w:rsidRPr="0033746B">
        <w:rPr>
          <w:rFonts w:cs="Helvetica"/>
          <w:color w:val="FF0000"/>
          <w:szCs w:val="20"/>
        </w:rPr>
        <w:t>&lt;</w:t>
      </w:r>
      <w:r w:rsidR="00EF6AA3">
        <w:rPr>
          <w:rFonts w:cs="Helvetica"/>
          <w:color w:val="FF0000"/>
          <w:szCs w:val="20"/>
        </w:rPr>
        <w:t xml:space="preserve">COMPANY </w:t>
      </w:r>
      <w:r w:rsidR="0033746B" w:rsidRPr="0033746B">
        <w:rPr>
          <w:rFonts w:cs="Helvetica"/>
          <w:color w:val="FF0000"/>
          <w:szCs w:val="20"/>
        </w:rPr>
        <w:t>NAME&gt;</w:t>
      </w:r>
      <w:r w:rsidR="00ED1264" w:rsidRPr="005A2FF0">
        <w:rPr>
          <w:rFonts w:ascii="Calibri" w:hAnsi="Calibri" w:cs="Arial"/>
          <w:szCs w:val="20"/>
        </w:rPr>
        <w:t xml:space="preserve"> has deployed using selected best in breed software coupled with a sophisticated network architecture which leverages our core data and voice networks to provide customers a unique product. Whilst the complete details of the architecture cannot be shared for security purposes, an overview of the solution topology is included below for reference.</w:t>
      </w:r>
    </w:p>
    <w:p w14:paraId="29664311" w14:textId="77777777" w:rsidR="00ED1264" w:rsidRPr="005A2FF0" w:rsidRDefault="00ED1264" w:rsidP="005A2FF0">
      <w:pPr>
        <w:autoSpaceDE w:val="0"/>
        <w:autoSpaceDN w:val="0"/>
        <w:adjustRightInd w:val="0"/>
        <w:rPr>
          <w:rFonts w:ascii="Calibri" w:hAnsi="Calibri" w:cs="Arial"/>
          <w:szCs w:val="20"/>
        </w:rPr>
      </w:pPr>
    </w:p>
    <w:p w14:paraId="29664312" w14:textId="77777777" w:rsidR="00ED1264" w:rsidRPr="000C189F" w:rsidRDefault="00ED1264" w:rsidP="005A2FF0">
      <w:pPr>
        <w:autoSpaceDE w:val="0"/>
        <w:autoSpaceDN w:val="0"/>
        <w:adjustRightInd w:val="0"/>
        <w:ind w:left="-426"/>
        <w:rPr>
          <w:rFonts w:ascii="Calibri" w:hAnsi="Calibri" w:cs="Arial"/>
          <w:sz w:val="24"/>
        </w:rPr>
      </w:pPr>
      <w:r w:rsidRPr="000C189F">
        <w:rPr>
          <w:rFonts w:ascii="Calibri" w:hAnsi="Calibri"/>
          <w:noProof/>
          <w:sz w:val="24"/>
          <w:lang w:eastAsia="en-GB"/>
        </w:rPr>
        <w:drawing>
          <wp:inline distT="0" distB="0" distL="0" distR="0" wp14:anchorId="2966447B" wp14:editId="2966447C">
            <wp:extent cx="6301105" cy="4799886"/>
            <wp:effectExtent l="0" t="0" r="444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1105" cy="4799886"/>
                    </a:xfrm>
                    <a:prstGeom prst="rect">
                      <a:avLst/>
                    </a:prstGeom>
                    <a:noFill/>
                  </pic:spPr>
                </pic:pic>
              </a:graphicData>
            </a:graphic>
          </wp:inline>
        </w:drawing>
      </w:r>
    </w:p>
    <w:p w14:paraId="29664313" w14:textId="77777777" w:rsidR="00ED1264" w:rsidRPr="000C189F" w:rsidRDefault="00ED1264" w:rsidP="005A2FF0">
      <w:pPr>
        <w:autoSpaceDE w:val="0"/>
        <w:autoSpaceDN w:val="0"/>
        <w:adjustRightInd w:val="0"/>
        <w:rPr>
          <w:rFonts w:ascii="Calibri" w:hAnsi="Calibri" w:cs="Arial"/>
          <w:sz w:val="24"/>
        </w:rPr>
      </w:pPr>
    </w:p>
    <w:p w14:paraId="29664314" w14:textId="77777777" w:rsidR="005A2FF0" w:rsidRDefault="005A2FF0">
      <w:pPr>
        <w:rPr>
          <w:rFonts w:eastAsia="Arial" w:cs="Helvetica-Bold"/>
          <w:b/>
          <w:color w:val="373737"/>
          <w:sz w:val="24"/>
          <w:szCs w:val="24"/>
        </w:rPr>
      </w:pPr>
      <w:r>
        <w:rPr>
          <w:rFonts w:eastAsia="Arial"/>
        </w:rPr>
        <w:br w:type="page"/>
      </w:r>
    </w:p>
    <w:p w14:paraId="29664315" w14:textId="77777777" w:rsidR="00ED1264" w:rsidRPr="005A2FF0" w:rsidRDefault="00ED1264" w:rsidP="00BE371F">
      <w:pPr>
        <w:pStyle w:val="Heading2"/>
      </w:pPr>
      <w:bookmarkStart w:id="8" w:name="_Toc527708683"/>
      <w:r w:rsidRPr="005A2FF0">
        <w:lastRenderedPageBreak/>
        <w:t>Platform Overview</w:t>
      </w:r>
      <w:bookmarkEnd w:id="8"/>
    </w:p>
    <w:p w14:paraId="29664316" w14:textId="6B919379" w:rsidR="00ED1264" w:rsidRPr="00EF6AA3" w:rsidRDefault="0035632B" w:rsidP="005A2FF0">
      <w:pPr>
        <w:rPr>
          <w:rFonts w:ascii="Calibri" w:hAnsi="Calibri" w:cstheme="minorHAnsi"/>
          <w:color w:val="FF0000"/>
          <w:szCs w:val="20"/>
        </w:rPr>
      </w:pPr>
      <w:r w:rsidRPr="0035632B">
        <w:rPr>
          <w:rFonts w:ascii="Calibri" w:hAnsi="Calibri" w:cstheme="minorHAnsi"/>
          <w:color w:val="0070C0"/>
          <w:szCs w:val="20"/>
        </w:rPr>
        <w:t>&lt;PRODUCT NAME&gt;</w:t>
      </w:r>
      <w:r w:rsidR="00ED1264" w:rsidRPr="0035632B">
        <w:rPr>
          <w:rFonts w:ascii="Calibri" w:hAnsi="Calibri" w:cstheme="minorHAnsi"/>
          <w:color w:val="0070C0"/>
          <w:szCs w:val="20"/>
        </w:rPr>
        <w:t xml:space="preserve"> </w:t>
      </w:r>
      <w:r w:rsidR="00ED1264" w:rsidRPr="00EF6AA3">
        <w:rPr>
          <w:rFonts w:ascii="Calibri" w:hAnsi="Calibri" w:cstheme="minorHAnsi"/>
          <w:color w:val="FF0000"/>
          <w:szCs w:val="20"/>
        </w:rPr>
        <w:t>is a cloud solution that is hosted out of two Tier 4 data centres that are directly linked to BTs core data and voice network for the provis</w:t>
      </w:r>
      <w:r w:rsidR="00EF6AA3">
        <w:rPr>
          <w:rFonts w:ascii="Calibri" w:hAnsi="Calibri" w:cstheme="minorHAnsi"/>
          <w:color w:val="FF0000"/>
          <w:szCs w:val="20"/>
        </w:rPr>
        <w:t>ion of the end to end service.</w:t>
      </w:r>
    </w:p>
    <w:p w14:paraId="29664317" w14:textId="5758DC2C" w:rsidR="00ED1264" w:rsidRPr="005A2FF0" w:rsidRDefault="0035632B" w:rsidP="005A2FF0">
      <w:pPr>
        <w:rPr>
          <w:rFonts w:ascii="Calibri" w:hAnsi="Calibri" w:cstheme="minorHAnsi"/>
          <w:szCs w:val="20"/>
        </w:rPr>
      </w:pPr>
      <w:r w:rsidRPr="0035632B">
        <w:rPr>
          <w:rFonts w:ascii="Calibri" w:hAnsi="Calibri" w:cstheme="minorHAnsi"/>
          <w:color w:val="0070C0"/>
          <w:szCs w:val="20"/>
        </w:rPr>
        <w:t>&lt;PRODUCT NAME&gt;</w:t>
      </w:r>
      <w:r w:rsidR="00ED1264" w:rsidRPr="0035632B">
        <w:rPr>
          <w:rFonts w:ascii="Calibri" w:hAnsi="Calibri" w:cstheme="minorHAnsi"/>
          <w:color w:val="0070C0"/>
          <w:szCs w:val="20"/>
        </w:rPr>
        <w:t xml:space="preserve"> </w:t>
      </w:r>
      <w:r w:rsidR="00ED1264" w:rsidRPr="005A2FF0">
        <w:rPr>
          <w:rFonts w:ascii="Calibri" w:hAnsi="Calibri" w:cstheme="minorHAnsi"/>
          <w:szCs w:val="20"/>
        </w:rPr>
        <w:t>has a comprehensive monitoring, detection and alerting system that provides complete visibility of the infrastructure which is monitored 24/7 by a team of highly experienced engineers, enabling a shift from reactive to proactive network monitoring and customer care.</w:t>
      </w:r>
    </w:p>
    <w:p w14:paraId="29664318" w14:textId="77777777" w:rsidR="00ED1264" w:rsidRPr="005A2FF0" w:rsidRDefault="00ED1264" w:rsidP="00BE371F">
      <w:pPr>
        <w:pStyle w:val="Heading2"/>
      </w:pPr>
      <w:bookmarkStart w:id="9" w:name="_Toc527708684"/>
      <w:r w:rsidRPr="005A2FF0">
        <w:t>Platform Upgrade Procedures</w:t>
      </w:r>
      <w:bookmarkEnd w:id="9"/>
    </w:p>
    <w:p w14:paraId="29664319" w14:textId="220959C7" w:rsidR="00ED1264" w:rsidRPr="005A2FF0" w:rsidRDefault="00ED1264" w:rsidP="005A2FF0">
      <w:pPr>
        <w:rPr>
          <w:rFonts w:ascii="Calibri" w:hAnsi="Calibri" w:cstheme="minorHAnsi"/>
          <w:szCs w:val="20"/>
        </w:rPr>
      </w:pPr>
      <w:r w:rsidRPr="005A2FF0">
        <w:rPr>
          <w:rFonts w:ascii="Calibri" w:hAnsi="Calibri" w:cstheme="minorHAnsi"/>
          <w:szCs w:val="20"/>
        </w:rPr>
        <w:t xml:space="preserve">Due to the nature of </w:t>
      </w:r>
      <w:r w:rsidR="0035632B" w:rsidRPr="0035632B">
        <w:rPr>
          <w:rFonts w:ascii="Calibri" w:hAnsi="Calibri" w:cstheme="minorHAnsi"/>
          <w:color w:val="0070C0"/>
          <w:szCs w:val="20"/>
        </w:rPr>
        <w:t>&lt;PRODUCT NAME&gt;</w:t>
      </w:r>
      <w:r w:rsidRPr="0035632B">
        <w:rPr>
          <w:rFonts w:ascii="Calibri" w:hAnsi="Calibri" w:cstheme="minorHAnsi"/>
          <w:color w:val="0070C0"/>
          <w:szCs w:val="20"/>
        </w:rPr>
        <w:t xml:space="preserve"> </w:t>
      </w:r>
      <w:r w:rsidRPr="005A2FF0">
        <w:rPr>
          <w:rFonts w:ascii="Calibri" w:hAnsi="Calibri" w:cstheme="minorHAnsi"/>
          <w:szCs w:val="20"/>
        </w:rPr>
        <w:t xml:space="preserve">as a cloud solution, customers will benefit from an on-going development cycle. </w:t>
      </w:r>
      <w:r w:rsidR="0035632B" w:rsidRPr="0035632B">
        <w:rPr>
          <w:rFonts w:ascii="Calibri" w:hAnsi="Calibri" w:cstheme="minorHAnsi"/>
          <w:color w:val="0070C0"/>
          <w:szCs w:val="20"/>
        </w:rPr>
        <w:t>&lt;PRODUCT NAME&gt;</w:t>
      </w:r>
      <w:r w:rsidRPr="0035632B">
        <w:rPr>
          <w:rFonts w:ascii="Calibri" w:hAnsi="Calibri" w:cstheme="minorHAnsi"/>
          <w:color w:val="0070C0"/>
          <w:szCs w:val="20"/>
        </w:rPr>
        <w:t xml:space="preserve"> </w:t>
      </w:r>
      <w:r w:rsidRPr="005A2FF0">
        <w:rPr>
          <w:rFonts w:ascii="Calibri" w:hAnsi="Calibri" w:cstheme="minorHAnsi"/>
          <w:szCs w:val="20"/>
        </w:rPr>
        <w:t>will continue to evolve and develop with market demand and we pass on these benefits as part of the service to ensure that customers have access to the</w:t>
      </w:r>
      <w:r w:rsidR="005A2FF0">
        <w:rPr>
          <w:rFonts w:ascii="Calibri" w:hAnsi="Calibri" w:cstheme="minorHAnsi"/>
          <w:szCs w:val="20"/>
        </w:rPr>
        <w:t xml:space="preserve"> latest features and benefits. </w:t>
      </w:r>
    </w:p>
    <w:p w14:paraId="2966431A" w14:textId="77777777" w:rsidR="00ED1264" w:rsidRPr="005A2FF0" w:rsidRDefault="00ED1264" w:rsidP="005A2FF0">
      <w:pPr>
        <w:rPr>
          <w:rFonts w:ascii="Calibri" w:hAnsi="Calibri" w:cstheme="minorHAnsi"/>
          <w:szCs w:val="20"/>
        </w:rPr>
      </w:pPr>
      <w:r w:rsidRPr="005A2FF0">
        <w:rPr>
          <w:rFonts w:ascii="Calibri" w:hAnsi="Calibri" w:cstheme="minorHAnsi"/>
          <w:szCs w:val="20"/>
        </w:rPr>
        <w:t xml:space="preserve">This means multiple times a year there will be roll outs of new software upgrades, some of these will be small changes to improve usability with operational features and some will be full version changes. These will all be communicated to customers no less than 1 week in advance of the proposed upgrade date. Full documentation will be provided on the changes contained in the release detailing any </w:t>
      </w:r>
      <w:r w:rsidR="005A2FF0">
        <w:rPr>
          <w:rFonts w:ascii="Calibri" w:hAnsi="Calibri" w:cstheme="minorHAnsi"/>
          <w:szCs w:val="20"/>
        </w:rPr>
        <w:t xml:space="preserve">feature changes and additions. </w:t>
      </w:r>
    </w:p>
    <w:p w14:paraId="2966431B" w14:textId="77777777" w:rsidR="00ED1264" w:rsidRPr="005A2FF0" w:rsidRDefault="00ED1264" w:rsidP="005A2FF0">
      <w:pPr>
        <w:rPr>
          <w:rFonts w:ascii="Calibri" w:hAnsi="Calibri" w:cs="Arial"/>
          <w:szCs w:val="20"/>
        </w:rPr>
      </w:pPr>
      <w:r w:rsidRPr="005A2FF0">
        <w:rPr>
          <w:rFonts w:ascii="Calibri" w:hAnsi="Calibri" w:cstheme="minorHAnsi"/>
          <w:szCs w:val="20"/>
        </w:rPr>
        <w:t xml:space="preserve">Upgrades take place during an agreed change window. These change windows will always be outside normal office hours to reduce the impact of any potential associated service outage on customer operations.  </w:t>
      </w:r>
    </w:p>
    <w:p w14:paraId="2966431C" w14:textId="77777777" w:rsidR="00ED1264" w:rsidRPr="005A2FF0" w:rsidRDefault="00ED1264" w:rsidP="00BE371F">
      <w:pPr>
        <w:pStyle w:val="Heading2"/>
      </w:pPr>
      <w:bookmarkStart w:id="10" w:name="_Toc527708685"/>
      <w:r w:rsidRPr="005A2FF0">
        <w:t>Supported Browsers</w:t>
      </w:r>
      <w:bookmarkEnd w:id="10"/>
      <w:r w:rsidRPr="005A2FF0">
        <w:t xml:space="preserve"> </w:t>
      </w:r>
    </w:p>
    <w:p w14:paraId="2966431D" w14:textId="1A4D7CAD" w:rsidR="00ED1264" w:rsidRPr="005A2FF0" w:rsidRDefault="00ED1264" w:rsidP="005A2FF0">
      <w:pPr>
        <w:autoSpaceDE w:val="0"/>
        <w:autoSpaceDN w:val="0"/>
        <w:adjustRightInd w:val="0"/>
        <w:rPr>
          <w:rFonts w:ascii="Calibri" w:hAnsi="Calibri" w:cstheme="minorHAnsi"/>
          <w:szCs w:val="20"/>
        </w:rPr>
      </w:pPr>
      <w:r w:rsidRPr="005A2FF0">
        <w:rPr>
          <w:rFonts w:ascii="Calibri" w:hAnsi="Calibri" w:cstheme="minorHAnsi"/>
          <w:szCs w:val="20"/>
        </w:rPr>
        <w:t xml:space="preserve">Access to the portals for </w:t>
      </w:r>
      <w:r w:rsidR="0035632B" w:rsidRPr="0035632B">
        <w:rPr>
          <w:rFonts w:ascii="Calibri" w:hAnsi="Calibri" w:cstheme="minorHAnsi"/>
          <w:color w:val="0070C0"/>
          <w:szCs w:val="20"/>
        </w:rPr>
        <w:t>&lt;PRODUCT NAME&gt;</w:t>
      </w:r>
      <w:r w:rsidRPr="0035632B">
        <w:rPr>
          <w:rFonts w:ascii="Calibri" w:hAnsi="Calibri" w:cstheme="minorHAnsi"/>
          <w:color w:val="0070C0"/>
          <w:szCs w:val="20"/>
        </w:rPr>
        <w:t xml:space="preserve"> </w:t>
      </w:r>
      <w:r w:rsidRPr="005A2FF0">
        <w:rPr>
          <w:rFonts w:ascii="Calibri" w:hAnsi="Calibri" w:cstheme="minorHAnsi"/>
          <w:szCs w:val="20"/>
        </w:rPr>
        <w:t>are through a web based GUI which is accessible through most recent versions of the common web browsers including Internet Explorer, Firefox, Chrome and Safari. A full b</w:t>
      </w:r>
      <w:r w:rsidR="005A2FF0">
        <w:rPr>
          <w:rFonts w:ascii="Calibri" w:hAnsi="Calibri" w:cstheme="minorHAnsi"/>
          <w:szCs w:val="20"/>
        </w:rPr>
        <w:t>reakdown follows.</w:t>
      </w:r>
    </w:p>
    <w:p w14:paraId="2966431E" w14:textId="7336FF29" w:rsidR="00ED1264" w:rsidRPr="005A2FF0" w:rsidRDefault="00ED1264" w:rsidP="005A2FF0">
      <w:pPr>
        <w:rPr>
          <w:rFonts w:ascii="Calibri" w:eastAsiaTheme="minorEastAsia" w:hAnsi="Calibri" w:cstheme="minorHAnsi"/>
          <w:szCs w:val="20"/>
        </w:rPr>
      </w:pPr>
      <w:r w:rsidRPr="005A2FF0">
        <w:rPr>
          <w:rFonts w:ascii="Calibri" w:eastAsiaTheme="minorEastAsia" w:hAnsi="Calibri" w:cstheme="minorHAnsi"/>
          <w:szCs w:val="20"/>
        </w:rPr>
        <w:t xml:space="preserve">The following browsers are supported by </w:t>
      </w:r>
      <w:r w:rsidR="0035632B" w:rsidRPr="0035632B">
        <w:rPr>
          <w:rFonts w:ascii="Calibri" w:eastAsiaTheme="minorEastAsia" w:hAnsi="Calibri" w:cstheme="minorHAnsi"/>
          <w:color w:val="0070C0"/>
          <w:szCs w:val="20"/>
        </w:rPr>
        <w:t>&lt;PRODUCT NAME&gt;</w:t>
      </w:r>
      <w:r w:rsidR="005A2FF0" w:rsidRPr="0035632B">
        <w:rPr>
          <w:rFonts w:ascii="Calibri" w:eastAsiaTheme="minorEastAsia" w:hAnsi="Calibri" w:cstheme="minorHAnsi"/>
          <w:color w:val="0070C0"/>
          <w:szCs w:val="20"/>
        </w:rPr>
        <w:t>:</w:t>
      </w:r>
    </w:p>
    <w:tbl>
      <w:tblPr>
        <w:tblStyle w:val="tTableTitled11"/>
        <w:tblW w:w="7094" w:type="dxa"/>
        <w:tblInd w:w="5" w:type="dxa"/>
        <w:tblLayout w:type="fixed"/>
        <w:tblLook w:val="04A0" w:firstRow="1" w:lastRow="0" w:firstColumn="1" w:lastColumn="0" w:noHBand="0" w:noVBand="1"/>
      </w:tblPr>
      <w:tblGrid>
        <w:gridCol w:w="4301"/>
        <w:gridCol w:w="2793"/>
      </w:tblGrid>
      <w:tr w:rsidR="0033746B" w:rsidRPr="0033746B" w14:paraId="29664321" w14:textId="77777777" w:rsidTr="0033746B">
        <w:trPr>
          <w:cnfStyle w:val="100000000000" w:firstRow="1" w:lastRow="0" w:firstColumn="0" w:lastColumn="0" w:oddVBand="0" w:evenVBand="0" w:oddHBand="0" w:evenHBand="0" w:firstRowFirstColumn="0" w:firstRowLastColumn="0" w:lastRowFirstColumn="0" w:lastRowLastColumn="0"/>
          <w:trHeight w:val="428"/>
          <w:tblHeader/>
        </w:trPr>
        <w:tc>
          <w:tcPr>
            <w:tcW w:w="4301" w:type="dxa"/>
            <w:tcBorders>
              <w:top w:val="single" w:sz="4" w:space="0" w:color="787E80"/>
              <w:left w:val="single" w:sz="4" w:space="0" w:color="787E80"/>
              <w:bottom w:val="single" w:sz="4" w:space="0" w:color="787E80"/>
              <w:right w:val="single" w:sz="4" w:space="0" w:color="787E80"/>
            </w:tcBorders>
            <w:shd w:val="clear" w:color="auto" w:fill="auto"/>
            <w:vAlign w:val="center"/>
            <w:hideMark/>
          </w:tcPr>
          <w:p w14:paraId="2966431F" w14:textId="77777777" w:rsidR="00ED1264" w:rsidRPr="0033746B" w:rsidRDefault="00ED1264" w:rsidP="00ED1264">
            <w:pPr>
              <w:keepNext/>
              <w:ind w:right="57"/>
              <w:jc w:val="center"/>
              <w:rPr>
                <w:rFonts w:eastAsia="MS Mincho" w:cstheme="minorHAnsi"/>
                <w:szCs w:val="20"/>
                <w:lang w:val="en-GB"/>
              </w:rPr>
            </w:pPr>
            <w:r w:rsidRPr="0033746B">
              <w:rPr>
                <w:rFonts w:eastAsia="MS Mincho" w:cstheme="minorHAnsi"/>
                <w:szCs w:val="20"/>
                <w:lang w:val="en-GB"/>
              </w:rPr>
              <w:t>Browser</w:t>
            </w:r>
          </w:p>
        </w:tc>
        <w:tc>
          <w:tcPr>
            <w:tcW w:w="2793" w:type="dxa"/>
            <w:tcBorders>
              <w:top w:val="single" w:sz="4" w:space="0" w:color="787E80"/>
              <w:left w:val="single" w:sz="4" w:space="0" w:color="787E80"/>
              <w:bottom w:val="single" w:sz="4" w:space="0" w:color="787E80"/>
              <w:right w:val="single" w:sz="4" w:space="0" w:color="787E80"/>
            </w:tcBorders>
            <w:shd w:val="clear" w:color="auto" w:fill="auto"/>
            <w:vAlign w:val="center"/>
            <w:hideMark/>
          </w:tcPr>
          <w:p w14:paraId="29664320" w14:textId="77777777" w:rsidR="00ED1264" w:rsidRPr="0033746B" w:rsidRDefault="00ED1264" w:rsidP="00ED1264">
            <w:pPr>
              <w:keepNext/>
              <w:ind w:right="57"/>
              <w:jc w:val="center"/>
              <w:rPr>
                <w:rFonts w:eastAsia="MS Mincho" w:cstheme="minorHAnsi"/>
                <w:szCs w:val="20"/>
                <w:lang w:val="en-GB"/>
              </w:rPr>
            </w:pPr>
            <w:r w:rsidRPr="0033746B">
              <w:rPr>
                <w:rFonts w:eastAsia="MS Mincho" w:cstheme="minorHAnsi"/>
                <w:szCs w:val="20"/>
                <w:lang w:val="en-GB"/>
              </w:rPr>
              <w:t>Version</w:t>
            </w:r>
          </w:p>
        </w:tc>
      </w:tr>
      <w:tr w:rsidR="00ED1264" w:rsidRPr="000C189F" w14:paraId="29664324" w14:textId="77777777" w:rsidTr="00ED1264">
        <w:trPr>
          <w:trHeight w:val="250"/>
        </w:trPr>
        <w:tc>
          <w:tcPr>
            <w:tcW w:w="4301" w:type="dxa"/>
            <w:tcBorders>
              <w:top w:val="single" w:sz="4" w:space="0" w:color="787E80"/>
              <w:left w:val="single" w:sz="4" w:space="0" w:color="787E80"/>
              <w:bottom w:val="single" w:sz="4" w:space="0" w:color="787E80"/>
              <w:right w:val="single" w:sz="4" w:space="0" w:color="787E80"/>
            </w:tcBorders>
            <w:vAlign w:val="center"/>
            <w:hideMark/>
          </w:tcPr>
          <w:p w14:paraId="29664322" w14:textId="77777777" w:rsidR="00ED1264" w:rsidRPr="000517BB" w:rsidRDefault="00ED1264" w:rsidP="000517BB">
            <w:pPr>
              <w:spacing w:before="0" w:after="0" w:line="276" w:lineRule="auto"/>
              <w:ind w:right="57"/>
              <w:rPr>
                <w:rFonts w:cstheme="minorHAnsi"/>
                <w:color w:val="222222"/>
                <w:szCs w:val="20"/>
                <w:lang w:val="en-GB" w:eastAsia="en-GB"/>
              </w:rPr>
            </w:pPr>
            <w:r w:rsidRPr="000517BB">
              <w:rPr>
                <w:rFonts w:cstheme="minorHAnsi"/>
                <w:color w:val="222222"/>
                <w:szCs w:val="20"/>
                <w:lang w:val="en-GB" w:eastAsia="en-GB"/>
              </w:rPr>
              <w:t>Firefox</w:t>
            </w:r>
          </w:p>
        </w:tc>
        <w:tc>
          <w:tcPr>
            <w:tcW w:w="2793" w:type="dxa"/>
            <w:tcBorders>
              <w:top w:val="single" w:sz="4" w:space="0" w:color="787E80"/>
              <w:left w:val="single" w:sz="4" w:space="0" w:color="787E80"/>
              <w:bottom w:val="single" w:sz="4" w:space="0" w:color="787E80"/>
              <w:right w:val="single" w:sz="4" w:space="0" w:color="787E80"/>
            </w:tcBorders>
            <w:vAlign w:val="center"/>
            <w:hideMark/>
          </w:tcPr>
          <w:p w14:paraId="29664323" w14:textId="77777777" w:rsidR="00ED1264" w:rsidRPr="000517BB" w:rsidRDefault="00ED1264" w:rsidP="000517BB">
            <w:pPr>
              <w:spacing w:before="0" w:after="0" w:line="276" w:lineRule="auto"/>
              <w:ind w:right="57"/>
              <w:jc w:val="center"/>
              <w:rPr>
                <w:rFonts w:cstheme="minorHAnsi"/>
                <w:color w:val="222222"/>
                <w:szCs w:val="20"/>
                <w:lang w:val="en-GB" w:eastAsia="en-GB"/>
              </w:rPr>
            </w:pPr>
            <w:r w:rsidRPr="000517BB">
              <w:rPr>
                <w:rFonts w:cstheme="minorHAnsi"/>
                <w:color w:val="222222"/>
                <w:szCs w:val="20"/>
                <w:lang w:val="en-GB" w:eastAsia="en-GB"/>
              </w:rPr>
              <w:t>58</w:t>
            </w:r>
          </w:p>
        </w:tc>
      </w:tr>
      <w:tr w:rsidR="00ED1264" w:rsidRPr="005A2FF0" w14:paraId="29664327" w14:textId="77777777" w:rsidTr="00ED1264">
        <w:trPr>
          <w:trHeight w:val="250"/>
        </w:trPr>
        <w:tc>
          <w:tcPr>
            <w:tcW w:w="4301" w:type="dxa"/>
            <w:tcBorders>
              <w:top w:val="single" w:sz="4" w:space="0" w:color="787E80"/>
              <w:left w:val="single" w:sz="4" w:space="0" w:color="787E80"/>
              <w:bottom w:val="single" w:sz="4" w:space="0" w:color="787E80"/>
              <w:right w:val="single" w:sz="4" w:space="0" w:color="787E80"/>
            </w:tcBorders>
            <w:vAlign w:val="center"/>
            <w:hideMark/>
          </w:tcPr>
          <w:p w14:paraId="29664325" w14:textId="77777777" w:rsidR="00ED1264" w:rsidRPr="000517BB" w:rsidRDefault="00ED1264" w:rsidP="000517BB">
            <w:pPr>
              <w:spacing w:before="0" w:after="0" w:line="276" w:lineRule="auto"/>
              <w:ind w:right="57"/>
              <w:rPr>
                <w:rFonts w:cstheme="minorHAnsi"/>
                <w:color w:val="222222"/>
                <w:szCs w:val="20"/>
                <w:lang w:val="en-GB" w:eastAsia="en-GB"/>
              </w:rPr>
            </w:pPr>
            <w:r w:rsidRPr="000517BB">
              <w:rPr>
                <w:rFonts w:cstheme="minorHAnsi"/>
                <w:color w:val="222222"/>
                <w:szCs w:val="20"/>
                <w:lang w:val="en-GB" w:eastAsia="en-GB"/>
              </w:rPr>
              <w:t>Chrome</w:t>
            </w:r>
          </w:p>
        </w:tc>
        <w:tc>
          <w:tcPr>
            <w:tcW w:w="2793" w:type="dxa"/>
            <w:tcBorders>
              <w:top w:val="single" w:sz="4" w:space="0" w:color="787E80"/>
              <w:left w:val="single" w:sz="4" w:space="0" w:color="787E80"/>
              <w:bottom w:val="single" w:sz="4" w:space="0" w:color="787E80"/>
              <w:right w:val="single" w:sz="4" w:space="0" w:color="787E80"/>
            </w:tcBorders>
            <w:vAlign w:val="center"/>
            <w:hideMark/>
          </w:tcPr>
          <w:p w14:paraId="29664326" w14:textId="77777777" w:rsidR="00ED1264" w:rsidRPr="000517BB" w:rsidRDefault="00ED1264" w:rsidP="000517BB">
            <w:pPr>
              <w:spacing w:before="0" w:after="0" w:line="276" w:lineRule="auto"/>
              <w:ind w:right="57"/>
              <w:jc w:val="center"/>
              <w:rPr>
                <w:rFonts w:cstheme="minorHAnsi"/>
                <w:color w:val="222222"/>
                <w:szCs w:val="20"/>
                <w:lang w:val="en-GB" w:eastAsia="en-GB"/>
              </w:rPr>
            </w:pPr>
            <w:r w:rsidRPr="000517BB">
              <w:rPr>
                <w:rFonts w:cstheme="minorHAnsi"/>
                <w:color w:val="222222"/>
                <w:szCs w:val="20"/>
                <w:lang w:val="en-GB" w:eastAsia="en-GB"/>
              </w:rPr>
              <w:t>64</w:t>
            </w:r>
          </w:p>
        </w:tc>
      </w:tr>
    </w:tbl>
    <w:p w14:paraId="29664328" w14:textId="77777777" w:rsidR="00ED1264" w:rsidRPr="005A2FF0" w:rsidRDefault="00ED1264" w:rsidP="002A5219">
      <w:pPr>
        <w:rPr>
          <w:rFonts w:ascii="Calibri" w:hAnsi="Calibri" w:cstheme="minorHAnsi"/>
          <w:szCs w:val="20"/>
        </w:rPr>
      </w:pPr>
    </w:p>
    <w:p w14:paraId="29664329" w14:textId="32DE832F" w:rsidR="00ED1264" w:rsidRPr="005A2FF0" w:rsidRDefault="00ED1264" w:rsidP="002A5219">
      <w:pPr>
        <w:rPr>
          <w:rFonts w:ascii="Calibri" w:hAnsi="Calibri"/>
          <w:szCs w:val="20"/>
        </w:rPr>
      </w:pPr>
      <w:r w:rsidRPr="005A2FF0">
        <w:rPr>
          <w:rFonts w:ascii="Calibri" w:hAnsi="Calibri" w:cstheme="minorHAnsi"/>
          <w:szCs w:val="20"/>
        </w:rPr>
        <w:t xml:space="preserve">Whilst other browsers outside this list will often be able to access the </w:t>
      </w:r>
      <w:r w:rsidR="00460BEC" w:rsidRPr="00460BEC">
        <w:rPr>
          <w:rFonts w:ascii="Calibri" w:hAnsi="Calibri" w:cstheme="minorHAnsi"/>
          <w:color w:val="0070C0"/>
          <w:szCs w:val="20"/>
        </w:rPr>
        <w:t>&lt;PRODUCT NAME&gt;</w:t>
      </w:r>
      <w:r w:rsidRPr="00460BEC">
        <w:rPr>
          <w:rFonts w:ascii="Calibri" w:hAnsi="Calibri" w:cstheme="minorHAnsi"/>
          <w:color w:val="0070C0"/>
          <w:szCs w:val="20"/>
        </w:rPr>
        <w:t xml:space="preserve"> </w:t>
      </w:r>
      <w:r w:rsidRPr="005A2FF0">
        <w:rPr>
          <w:rFonts w:ascii="Calibri" w:hAnsi="Calibri" w:cstheme="minorHAnsi"/>
          <w:szCs w:val="20"/>
        </w:rPr>
        <w:t xml:space="preserve">portals, they would not be supported by BT Wholesale i.e. if the customer (reseller or end customer) was using </w:t>
      </w:r>
      <w:r w:rsidR="000328DB" w:rsidRPr="00460BEC">
        <w:rPr>
          <w:rFonts w:ascii="Calibri" w:hAnsi="Calibri" w:cs="Arial"/>
          <w:color w:val="0070C0"/>
          <w:szCs w:val="20"/>
        </w:rPr>
        <w:t>&lt;PRODUCT NAME&gt;</w:t>
      </w:r>
      <w:r w:rsidRPr="005A2FF0">
        <w:rPr>
          <w:rFonts w:ascii="Calibri" w:hAnsi="Calibri" w:cstheme="minorHAnsi"/>
          <w:szCs w:val="20"/>
        </w:rPr>
        <w:t xml:space="preserve"> with a browser not on this list and raised a fault/issue to BT that was related to the behaviour of </w:t>
      </w:r>
      <w:r w:rsidR="000328DB" w:rsidRPr="00460BEC">
        <w:rPr>
          <w:rFonts w:ascii="Calibri" w:hAnsi="Calibri" w:cs="Arial"/>
          <w:color w:val="0070C0"/>
          <w:szCs w:val="20"/>
        </w:rPr>
        <w:t>&lt;PRODUCT NAME&gt;</w:t>
      </w:r>
      <w:r w:rsidRPr="005A2FF0">
        <w:rPr>
          <w:rFonts w:ascii="Calibri" w:hAnsi="Calibri" w:cstheme="minorHAnsi"/>
          <w:szCs w:val="20"/>
        </w:rPr>
        <w:t>within that browser, we would not be able to provide support. We would therefore always recommend that customers upgrade/change their browser to one of the supported versions above.</w:t>
      </w:r>
    </w:p>
    <w:p w14:paraId="2966432A" w14:textId="77777777" w:rsidR="00ED1264" w:rsidRPr="000C189F" w:rsidRDefault="00ED1264" w:rsidP="00ED1264">
      <w:pPr>
        <w:rPr>
          <w:rFonts w:ascii="Calibri" w:hAnsi="Calibri"/>
          <w:sz w:val="24"/>
        </w:rPr>
      </w:pPr>
      <w:r w:rsidRPr="000C189F">
        <w:rPr>
          <w:rFonts w:ascii="Calibri" w:hAnsi="Calibri"/>
          <w:sz w:val="24"/>
        </w:rPr>
        <w:br w:type="page"/>
      </w:r>
    </w:p>
    <w:p w14:paraId="2966432B" w14:textId="1F04852F" w:rsidR="002A5219" w:rsidRPr="005A2FF0" w:rsidRDefault="00460BEC" w:rsidP="00460BEC">
      <w:pPr>
        <w:pStyle w:val="Heading1"/>
      </w:pPr>
      <w:bookmarkStart w:id="11" w:name="_Toc408496551"/>
      <w:bookmarkStart w:id="12" w:name="_Toc527708686"/>
      <w:r w:rsidRPr="00460BEC">
        <w:rPr>
          <w:color w:val="0070C0"/>
        </w:rPr>
        <w:lastRenderedPageBreak/>
        <w:t>&lt;PRODUCT NAME&gt;</w:t>
      </w:r>
      <w:r w:rsidR="002A5219" w:rsidRPr="00460BEC">
        <w:rPr>
          <w:color w:val="0070C0"/>
        </w:rPr>
        <w:t xml:space="preserve"> </w:t>
      </w:r>
      <w:r w:rsidR="002A5219">
        <w:t>GUI (GRAPHICAL USER INTERFACE) AND FUNCTIONALITY</w:t>
      </w:r>
      <w:bookmarkEnd w:id="12"/>
    </w:p>
    <w:bookmarkEnd w:id="11"/>
    <w:p w14:paraId="2966432C" w14:textId="08404014" w:rsidR="002A5219" w:rsidRPr="002A5219" w:rsidRDefault="00460BEC" w:rsidP="004B1864">
      <w:r w:rsidRPr="00460BEC">
        <w:rPr>
          <w:color w:val="0070C0"/>
        </w:rPr>
        <w:t>&lt;PRODUCT NAME&gt;</w:t>
      </w:r>
      <w:r w:rsidR="004B1864" w:rsidRPr="00460BEC">
        <w:rPr>
          <w:color w:val="0070C0"/>
        </w:rPr>
        <w:t xml:space="preserve"> </w:t>
      </w:r>
      <w:r w:rsidR="004B1864">
        <w:t xml:space="preserve">is accessed, configured and used by resellers and customers through a single </w:t>
      </w:r>
      <w:proofErr w:type="spellStart"/>
      <w:r w:rsidR="004B1864">
        <w:t>multi tiered</w:t>
      </w:r>
      <w:proofErr w:type="spellEnd"/>
      <w:r w:rsidR="004B1864">
        <w:t xml:space="preserve"> interface:</w:t>
      </w:r>
    </w:p>
    <w:p w14:paraId="2966432D" w14:textId="77777777" w:rsidR="004B1864" w:rsidRPr="00BE371F" w:rsidRDefault="00ED1264" w:rsidP="00BE371F">
      <w:pPr>
        <w:pStyle w:val="Heading2"/>
      </w:pPr>
      <w:bookmarkStart w:id="13" w:name="_Toc527708687"/>
      <w:r w:rsidRPr="00BE371F">
        <w:t>Reseller portal</w:t>
      </w:r>
      <w:bookmarkEnd w:id="13"/>
    </w:p>
    <w:p w14:paraId="2966432E" w14:textId="5C19A104" w:rsidR="00ED1264" w:rsidRPr="002A5219" w:rsidRDefault="00ED1264" w:rsidP="004B1864">
      <w:pPr>
        <w:contextualSpacing/>
        <w:rPr>
          <w:rFonts w:ascii="Calibri" w:eastAsia="Calibri" w:hAnsi="Calibri" w:cstheme="minorHAnsi"/>
          <w:szCs w:val="20"/>
        </w:rPr>
      </w:pPr>
      <w:r w:rsidRPr="002A5219">
        <w:rPr>
          <w:rFonts w:ascii="Calibri" w:eastAsia="Arial" w:hAnsi="Calibri" w:cstheme="minorHAnsi"/>
          <w:szCs w:val="20"/>
        </w:rPr>
        <w:t>U</w:t>
      </w:r>
      <w:r w:rsidRPr="002A5219">
        <w:rPr>
          <w:rFonts w:ascii="Calibri" w:hAnsi="Calibri" w:cstheme="minorHAnsi"/>
          <w:szCs w:val="20"/>
        </w:rPr>
        <w:t xml:space="preserve">sed by the </w:t>
      </w:r>
      <w:r w:rsidR="00460BEC" w:rsidRPr="00460BEC">
        <w:rPr>
          <w:rFonts w:ascii="Calibri" w:hAnsi="Calibri" w:cstheme="minorHAnsi"/>
          <w:color w:val="0070C0"/>
          <w:szCs w:val="20"/>
        </w:rPr>
        <w:t>&lt;PRODUCT NAME&gt;</w:t>
      </w:r>
      <w:r w:rsidRPr="00460BEC">
        <w:rPr>
          <w:rFonts w:ascii="Calibri" w:hAnsi="Calibri" w:cstheme="minorHAnsi"/>
          <w:color w:val="0070C0"/>
          <w:szCs w:val="20"/>
        </w:rPr>
        <w:t xml:space="preserve"> </w:t>
      </w:r>
      <w:r w:rsidRPr="002A5219">
        <w:rPr>
          <w:rFonts w:ascii="Calibri" w:hAnsi="Calibri" w:cstheme="minorHAnsi"/>
          <w:szCs w:val="20"/>
        </w:rPr>
        <w:t>reseller to set permissions, create customers, allocate resources, numbering, control branding, review audit logs and retrieve billing information</w:t>
      </w:r>
    </w:p>
    <w:p w14:paraId="2966432F" w14:textId="77777777" w:rsidR="00ED1264" w:rsidRPr="002A5219" w:rsidRDefault="00ED1264" w:rsidP="004B1864">
      <w:pPr>
        <w:contextualSpacing/>
        <w:rPr>
          <w:rFonts w:ascii="Calibri" w:hAnsi="Calibri" w:cstheme="minorHAnsi"/>
          <w:szCs w:val="20"/>
        </w:rPr>
      </w:pPr>
    </w:p>
    <w:p w14:paraId="29664330" w14:textId="77777777" w:rsidR="00ED1264" w:rsidRPr="002A5219" w:rsidRDefault="00ED1264" w:rsidP="004B1864">
      <w:pPr>
        <w:contextualSpacing/>
        <w:rPr>
          <w:rFonts w:ascii="Calibri" w:hAnsi="Calibri" w:cstheme="minorHAnsi"/>
          <w:szCs w:val="20"/>
        </w:rPr>
      </w:pPr>
      <w:r w:rsidRPr="002A5219">
        <w:rPr>
          <w:rFonts w:ascii="Calibri" w:hAnsi="Calibri" w:cstheme="minorHAnsi"/>
          <w:szCs w:val="20"/>
        </w:rPr>
        <w:t>Reseller portal capabilities include:</w:t>
      </w:r>
    </w:p>
    <w:p w14:paraId="29664331" w14:textId="77777777" w:rsidR="00ED1264" w:rsidRPr="002A5219" w:rsidRDefault="00ED1264" w:rsidP="004B1864">
      <w:pPr>
        <w:contextualSpacing/>
        <w:rPr>
          <w:rFonts w:ascii="Calibri" w:hAnsi="Calibri" w:cstheme="minorHAnsi"/>
          <w:szCs w:val="20"/>
        </w:rPr>
      </w:pPr>
    </w:p>
    <w:tbl>
      <w:tblPr>
        <w:tblStyle w:val="TableGrid"/>
        <w:tblW w:w="0" w:type="auto"/>
        <w:tblInd w:w="-5" w:type="dxa"/>
        <w:tblCellMar>
          <w:top w:w="57" w:type="dxa"/>
          <w:bottom w:w="57" w:type="dxa"/>
        </w:tblCellMar>
        <w:tblLook w:val="04A0" w:firstRow="1" w:lastRow="0" w:firstColumn="1" w:lastColumn="0" w:noHBand="0" w:noVBand="1"/>
      </w:tblPr>
      <w:tblGrid>
        <w:gridCol w:w="1873"/>
        <w:gridCol w:w="6916"/>
      </w:tblGrid>
      <w:tr w:rsidR="00ED1264" w:rsidRPr="000C189F" w14:paraId="29664335" w14:textId="77777777" w:rsidTr="0033746B">
        <w:tc>
          <w:tcPr>
            <w:tcW w:w="1873" w:type="dxa"/>
            <w:shd w:val="clear" w:color="auto" w:fill="auto"/>
            <w:vAlign w:val="center"/>
          </w:tcPr>
          <w:p w14:paraId="29664332" w14:textId="77777777" w:rsidR="00ED1264" w:rsidRPr="0033746B" w:rsidRDefault="00ED1264" w:rsidP="004B1864">
            <w:pPr>
              <w:autoSpaceDE w:val="0"/>
              <w:autoSpaceDN w:val="0"/>
              <w:adjustRightInd w:val="0"/>
              <w:spacing w:after="200" w:line="276" w:lineRule="auto"/>
              <w:rPr>
                <w:rFonts w:ascii="Calibri" w:eastAsia="Calibri" w:hAnsi="Calibri" w:cstheme="minorHAnsi"/>
                <w:sz w:val="24"/>
              </w:rPr>
            </w:pPr>
            <w:r w:rsidRPr="0033746B">
              <w:rPr>
                <w:rFonts w:ascii="Calibri" w:eastAsia="Calibri" w:hAnsi="Calibri" w:cstheme="minorHAnsi"/>
                <w:sz w:val="24"/>
              </w:rPr>
              <w:t>Homepage</w:t>
            </w:r>
          </w:p>
        </w:tc>
        <w:tc>
          <w:tcPr>
            <w:tcW w:w="6916" w:type="dxa"/>
          </w:tcPr>
          <w:p w14:paraId="29664333" w14:textId="77777777" w:rsidR="00ED1264" w:rsidRPr="009337F1" w:rsidRDefault="00ED1264" w:rsidP="009337F1">
            <w:pPr>
              <w:spacing w:after="200"/>
              <w:rPr>
                <w:rFonts w:ascii="Calibri" w:eastAsia="Calibri" w:hAnsi="Calibri" w:cstheme="minorHAnsi"/>
                <w:szCs w:val="20"/>
              </w:rPr>
            </w:pPr>
            <w:r w:rsidRPr="009337F1">
              <w:rPr>
                <w:rFonts w:ascii="Calibri" w:eastAsia="Calibri" w:hAnsi="Calibri" w:cstheme="minorHAnsi"/>
                <w:szCs w:val="20"/>
              </w:rPr>
              <w:t>View current customers</w:t>
            </w:r>
          </w:p>
          <w:p w14:paraId="29664334" w14:textId="77777777" w:rsidR="00ED1264" w:rsidRPr="009337F1" w:rsidRDefault="00ED1264" w:rsidP="009337F1">
            <w:pPr>
              <w:spacing w:after="200"/>
              <w:rPr>
                <w:rFonts w:ascii="Calibri" w:eastAsia="Calibri" w:hAnsi="Calibri" w:cstheme="minorHAnsi"/>
                <w:szCs w:val="20"/>
              </w:rPr>
            </w:pPr>
            <w:r w:rsidRPr="009337F1">
              <w:rPr>
                <w:rFonts w:ascii="Calibri" w:eastAsia="Calibri" w:hAnsi="Calibri" w:cstheme="minorHAnsi"/>
                <w:szCs w:val="20"/>
              </w:rPr>
              <w:t>Change user password</w:t>
            </w:r>
          </w:p>
        </w:tc>
      </w:tr>
      <w:tr w:rsidR="00ED1264" w:rsidRPr="000C189F" w14:paraId="29664338" w14:textId="77777777" w:rsidTr="0033746B">
        <w:tc>
          <w:tcPr>
            <w:tcW w:w="1873" w:type="dxa"/>
            <w:shd w:val="clear" w:color="auto" w:fill="auto"/>
            <w:vAlign w:val="center"/>
          </w:tcPr>
          <w:p w14:paraId="29664336" w14:textId="77777777" w:rsidR="00ED1264" w:rsidRPr="0033746B" w:rsidRDefault="00ED1264" w:rsidP="00ED1264">
            <w:pPr>
              <w:contextualSpacing/>
              <w:rPr>
                <w:rFonts w:ascii="Calibri" w:eastAsia="Calibri" w:hAnsi="Calibri" w:cstheme="minorHAnsi"/>
                <w:sz w:val="24"/>
              </w:rPr>
            </w:pPr>
            <w:r w:rsidRPr="0033746B">
              <w:rPr>
                <w:rFonts w:ascii="Calibri" w:eastAsia="Calibri" w:hAnsi="Calibri" w:cstheme="minorHAnsi"/>
                <w:sz w:val="24"/>
              </w:rPr>
              <w:t>Settings</w:t>
            </w:r>
          </w:p>
        </w:tc>
        <w:tc>
          <w:tcPr>
            <w:tcW w:w="6916" w:type="dxa"/>
          </w:tcPr>
          <w:p w14:paraId="29664337" w14:textId="77777777" w:rsidR="00ED1264" w:rsidRPr="009337F1" w:rsidRDefault="00ED1264" w:rsidP="009337F1">
            <w:pPr>
              <w:spacing w:after="200"/>
              <w:rPr>
                <w:rFonts w:ascii="Calibri" w:eastAsia="Calibri" w:hAnsi="Calibri" w:cstheme="minorHAnsi"/>
                <w:szCs w:val="20"/>
              </w:rPr>
            </w:pPr>
            <w:r w:rsidRPr="009337F1">
              <w:rPr>
                <w:rFonts w:ascii="Calibri" w:eastAsia="Calibri" w:hAnsi="Calibri" w:cstheme="minorHAnsi"/>
                <w:szCs w:val="20"/>
              </w:rPr>
              <w:t>Configure portal branding, including colour, logo and backgrounds</w:t>
            </w:r>
          </w:p>
        </w:tc>
      </w:tr>
      <w:tr w:rsidR="00ED1264" w:rsidRPr="000C189F" w14:paraId="2966433D" w14:textId="77777777" w:rsidTr="0033746B">
        <w:tc>
          <w:tcPr>
            <w:tcW w:w="1873" w:type="dxa"/>
            <w:shd w:val="clear" w:color="auto" w:fill="auto"/>
            <w:vAlign w:val="center"/>
          </w:tcPr>
          <w:p w14:paraId="29664339" w14:textId="77777777" w:rsidR="00ED1264" w:rsidRPr="0033746B" w:rsidRDefault="00ED1264" w:rsidP="00ED1264">
            <w:pPr>
              <w:contextualSpacing/>
              <w:rPr>
                <w:rFonts w:ascii="Calibri" w:eastAsia="Calibri" w:hAnsi="Calibri" w:cstheme="minorHAnsi"/>
                <w:sz w:val="24"/>
              </w:rPr>
            </w:pPr>
            <w:r w:rsidRPr="0033746B">
              <w:rPr>
                <w:rFonts w:ascii="Calibri" w:eastAsia="Calibri" w:hAnsi="Calibri" w:cstheme="minorHAnsi"/>
                <w:sz w:val="24"/>
              </w:rPr>
              <w:t>Users</w:t>
            </w:r>
          </w:p>
        </w:tc>
        <w:tc>
          <w:tcPr>
            <w:tcW w:w="6916" w:type="dxa"/>
          </w:tcPr>
          <w:p w14:paraId="2966433A" w14:textId="77777777" w:rsidR="00ED1264" w:rsidRPr="009337F1" w:rsidRDefault="00ED1264" w:rsidP="009337F1">
            <w:pPr>
              <w:spacing w:after="200"/>
              <w:rPr>
                <w:rFonts w:ascii="Calibri" w:eastAsia="Calibri" w:hAnsi="Calibri" w:cstheme="minorHAnsi"/>
                <w:szCs w:val="20"/>
              </w:rPr>
            </w:pPr>
            <w:r w:rsidRPr="009337F1">
              <w:rPr>
                <w:rFonts w:ascii="Calibri" w:eastAsia="Calibri" w:hAnsi="Calibri" w:cstheme="minorHAnsi"/>
                <w:szCs w:val="20"/>
              </w:rPr>
              <w:t>Create new users</w:t>
            </w:r>
          </w:p>
          <w:p w14:paraId="2966433B" w14:textId="77777777" w:rsidR="00ED1264" w:rsidRPr="009337F1" w:rsidRDefault="00ED1264" w:rsidP="009337F1">
            <w:pPr>
              <w:spacing w:after="200"/>
              <w:rPr>
                <w:rFonts w:ascii="Calibri" w:eastAsia="Calibri" w:hAnsi="Calibri" w:cstheme="minorHAnsi"/>
                <w:szCs w:val="20"/>
              </w:rPr>
            </w:pPr>
            <w:r w:rsidRPr="009337F1">
              <w:rPr>
                <w:rFonts w:ascii="Calibri" w:eastAsia="Calibri" w:hAnsi="Calibri" w:cstheme="minorHAnsi"/>
                <w:szCs w:val="20"/>
              </w:rPr>
              <w:t>D</w:t>
            </w:r>
            <w:r w:rsidR="0048457F">
              <w:rPr>
                <w:rFonts w:ascii="Calibri" w:eastAsia="Calibri" w:hAnsi="Calibri" w:cstheme="minorHAnsi"/>
                <w:szCs w:val="20"/>
              </w:rPr>
              <w:t>isable</w:t>
            </w:r>
            <w:r w:rsidRPr="009337F1">
              <w:rPr>
                <w:rFonts w:ascii="Calibri" w:eastAsia="Calibri" w:hAnsi="Calibri" w:cstheme="minorHAnsi"/>
                <w:szCs w:val="20"/>
              </w:rPr>
              <w:t xml:space="preserve"> existing users</w:t>
            </w:r>
          </w:p>
          <w:p w14:paraId="2966433C" w14:textId="77777777" w:rsidR="00ED1264" w:rsidRPr="009337F1" w:rsidRDefault="00ED1264" w:rsidP="009337F1">
            <w:pPr>
              <w:spacing w:after="200"/>
              <w:rPr>
                <w:rFonts w:ascii="Calibri" w:eastAsia="Calibri" w:hAnsi="Calibri" w:cstheme="minorHAnsi"/>
                <w:szCs w:val="20"/>
              </w:rPr>
            </w:pPr>
            <w:r w:rsidRPr="009337F1">
              <w:rPr>
                <w:rFonts w:ascii="Calibri" w:eastAsia="Calibri" w:hAnsi="Calibri" w:cstheme="minorHAnsi"/>
                <w:szCs w:val="20"/>
              </w:rPr>
              <w:t>Change passwords</w:t>
            </w:r>
          </w:p>
        </w:tc>
      </w:tr>
      <w:tr w:rsidR="00ED1264" w:rsidRPr="000C189F" w14:paraId="29664344" w14:textId="77777777" w:rsidTr="0033746B">
        <w:tc>
          <w:tcPr>
            <w:tcW w:w="1873" w:type="dxa"/>
            <w:shd w:val="clear" w:color="auto" w:fill="auto"/>
            <w:vAlign w:val="center"/>
          </w:tcPr>
          <w:p w14:paraId="2966433E" w14:textId="77777777" w:rsidR="00ED1264" w:rsidRPr="0033746B" w:rsidRDefault="00ED1264" w:rsidP="00ED1264">
            <w:pPr>
              <w:contextualSpacing/>
              <w:rPr>
                <w:rFonts w:ascii="Calibri" w:eastAsia="Calibri" w:hAnsi="Calibri" w:cstheme="minorHAnsi"/>
                <w:sz w:val="24"/>
              </w:rPr>
            </w:pPr>
            <w:r w:rsidRPr="0033746B">
              <w:rPr>
                <w:rFonts w:ascii="Calibri" w:eastAsia="Calibri" w:hAnsi="Calibri" w:cstheme="minorHAnsi"/>
                <w:sz w:val="24"/>
              </w:rPr>
              <w:t>Create</w:t>
            </w:r>
          </w:p>
        </w:tc>
        <w:tc>
          <w:tcPr>
            <w:tcW w:w="6916" w:type="dxa"/>
          </w:tcPr>
          <w:p w14:paraId="2966433F" w14:textId="77777777" w:rsidR="00ED1264" w:rsidRPr="009337F1" w:rsidRDefault="00ED1264" w:rsidP="009337F1">
            <w:pPr>
              <w:spacing w:after="200"/>
              <w:rPr>
                <w:rFonts w:ascii="Calibri" w:eastAsia="Calibri" w:hAnsi="Calibri" w:cstheme="minorHAnsi"/>
                <w:szCs w:val="20"/>
              </w:rPr>
            </w:pPr>
            <w:r w:rsidRPr="009337F1">
              <w:rPr>
                <w:rFonts w:ascii="Calibri" w:eastAsia="Calibri" w:hAnsi="Calibri" w:cstheme="minorHAnsi"/>
                <w:szCs w:val="20"/>
              </w:rPr>
              <w:t>Create a new customer</w:t>
            </w:r>
          </w:p>
          <w:p w14:paraId="29664340" w14:textId="77777777" w:rsidR="00ED1264" w:rsidRPr="009337F1" w:rsidRDefault="00ED1264" w:rsidP="009337F1">
            <w:pPr>
              <w:spacing w:after="200"/>
              <w:rPr>
                <w:rFonts w:ascii="Calibri" w:eastAsia="Calibri" w:hAnsi="Calibri" w:cstheme="minorHAnsi"/>
                <w:szCs w:val="20"/>
              </w:rPr>
            </w:pPr>
            <w:r w:rsidRPr="009337F1">
              <w:rPr>
                <w:rFonts w:ascii="Calibri" w:eastAsia="Calibri" w:hAnsi="Calibri" w:cstheme="minorHAnsi"/>
                <w:szCs w:val="20"/>
              </w:rPr>
              <w:t>Set customer name</w:t>
            </w:r>
          </w:p>
          <w:p w14:paraId="29664341" w14:textId="77777777" w:rsidR="00ED1264" w:rsidRPr="009337F1" w:rsidRDefault="00ED1264" w:rsidP="009337F1">
            <w:pPr>
              <w:spacing w:after="200"/>
              <w:rPr>
                <w:rFonts w:ascii="Calibri" w:eastAsia="Calibri" w:hAnsi="Calibri" w:cstheme="minorHAnsi"/>
                <w:szCs w:val="20"/>
              </w:rPr>
            </w:pPr>
            <w:r w:rsidRPr="009337F1">
              <w:rPr>
                <w:rFonts w:ascii="Calibri" w:eastAsia="Calibri" w:hAnsi="Calibri" w:cstheme="minorHAnsi"/>
                <w:szCs w:val="20"/>
              </w:rPr>
              <w:t>Set up customer branding</w:t>
            </w:r>
          </w:p>
          <w:p w14:paraId="29664342" w14:textId="77777777" w:rsidR="00ED1264" w:rsidRPr="009337F1" w:rsidRDefault="00ED1264" w:rsidP="009337F1">
            <w:pPr>
              <w:spacing w:after="200"/>
              <w:rPr>
                <w:rFonts w:ascii="Calibri" w:eastAsia="Calibri" w:hAnsi="Calibri" w:cstheme="minorHAnsi"/>
                <w:szCs w:val="20"/>
              </w:rPr>
            </w:pPr>
            <w:r w:rsidRPr="009337F1">
              <w:rPr>
                <w:rFonts w:ascii="Calibri" w:eastAsia="Calibri" w:hAnsi="Calibri" w:cstheme="minorHAnsi"/>
                <w:szCs w:val="20"/>
              </w:rPr>
              <w:t>Set up customer URLs</w:t>
            </w:r>
          </w:p>
          <w:p w14:paraId="29664343" w14:textId="77777777" w:rsidR="00ED1264" w:rsidRPr="009337F1" w:rsidRDefault="00ED1264" w:rsidP="009337F1">
            <w:pPr>
              <w:spacing w:after="200"/>
              <w:rPr>
                <w:rFonts w:ascii="Calibri" w:eastAsia="Calibri" w:hAnsi="Calibri" w:cstheme="minorHAnsi"/>
                <w:szCs w:val="20"/>
              </w:rPr>
            </w:pPr>
            <w:r w:rsidRPr="009337F1">
              <w:rPr>
                <w:rFonts w:ascii="Calibri" w:eastAsia="Calibri" w:hAnsi="Calibri" w:cstheme="minorHAnsi"/>
                <w:szCs w:val="20"/>
              </w:rPr>
              <w:t>Allocate functionality to customer</w:t>
            </w:r>
          </w:p>
        </w:tc>
      </w:tr>
      <w:tr w:rsidR="00ED1264" w:rsidRPr="000C189F" w14:paraId="29664349" w14:textId="77777777" w:rsidTr="0033746B">
        <w:tc>
          <w:tcPr>
            <w:tcW w:w="1873" w:type="dxa"/>
            <w:shd w:val="clear" w:color="auto" w:fill="auto"/>
            <w:vAlign w:val="center"/>
          </w:tcPr>
          <w:p w14:paraId="29664345" w14:textId="77777777" w:rsidR="00ED1264" w:rsidRPr="0033746B" w:rsidRDefault="00ED1264" w:rsidP="00ED1264">
            <w:pPr>
              <w:contextualSpacing/>
              <w:rPr>
                <w:rFonts w:ascii="Calibri" w:eastAsia="Calibri" w:hAnsi="Calibri" w:cstheme="minorHAnsi"/>
                <w:sz w:val="24"/>
              </w:rPr>
            </w:pPr>
            <w:r w:rsidRPr="0033746B">
              <w:rPr>
                <w:rFonts w:ascii="Calibri" w:eastAsia="Calibri" w:hAnsi="Calibri" w:cstheme="minorHAnsi"/>
                <w:sz w:val="24"/>
              </w:rPr>
              <w:t>Customers</w:t>
            </w:r>
          </w:p>
        </w:tc>
        <w:tc>
          <w:tcPr>
            <w:tcW w:w="6916" w:type="dxa"/>
          </w:tcPr>
          <w:p w14:paraId="29664346" w14:textId="77777777" w:rsidR="00ED1264" w:rsidRPr="009337F1" w:rsidRDefault="00ED1264" w:rsidP="009337F1">
            <w:pPr>
              <w:spacing w:after="200"/>
              <w:rPr>
                <w:rFonts w:ascii="Calibri" w:eastAsia="Calibri" w:hAnsi="Calibri" w:cstheme="minorHAnsi"/>
                <w:szCs w:val="20"/>
              </w:rPr>
            </w:pPr>
            <w:r w:rsidRPr="009337F1">
              <w:rPr>
                <w:rFonts w:ascii="Calibri" w:eastAsia="Calibri" w:hAnsi="Calibri" w:cstheme="minorHAnsi"/>
                <w:szCs w:val="20"/>
              </w:rPr>
              <w:t>Review existing customers</w:t>
            </w:r>
          </w:p>
          <w:p w14:paraId="29664347" w14:textId="77777777" w:rsidR="00ED1264" w:rsidRPr="009337F1" w:rsidRDefault="00ED1264" w:rsidP="009337F1">
            <w:pPr>
              <w:spacing w:after="200"/>
              <w:rPr>
                <w:rFonts w:ascii="Calibri" w:eastAsia="Calibri" w:hAnsi="Calibri" w:cstheme="minorHAnsi"/>
                <w:szCs w:val="20"/>
              </w:rPr>
            </w:pPr>
            <w:r w:rsidRPr="009337F1">
              <w:rPr>
                <w:rFonts w:ascii="Calibri" w:eastAsia="Calibri" w:hAnsi="Calibri" w:cstheme="minorHAnsi"/>
                <w:szCs w:val="20"/>
              </w:rPr>
              <w:t>Update settings against existing customers</w:t>
            </w:r>
          </w:p>
          <w:p w14:paraId="29664348" w14:textId="77777777" w:rsidR="00ED1264" w:rsidRPr="009337F1" w:rsidRDefault="00ED1264" w:rsidP="009337F1">
            <w:pPr>
              <w:spacing w:after="200"/>
              <w:rPr>
                <w:rFonts w:ascii="Calibri" w:eastAsia="Calibri" w:hAnsi="Calibri" w:cstheme="minorHAnsi"/>
                <w:szCs w:val="20"/>
              </w:rPr>
            </w:pPr>
            <w:r w:rsidRPr="009337F1">
              <w:rPr>
                <w:rFonts w:ascii="Calibri" w:eastAsia="Calibri" w:hAnsi="Calibri" w:cstheme="minorHAnsi"/>
                <w:szCs w:val="20"/>
              </w:rPr>
              <w:t>Login as customer using single sign-on</w:t>
            </w:r>
          </w:p>
        </w:tc>
      </w:tr>
      <w:tr w:rsidR="00ED1264" w:rsidRPr="000C189F" w14:paraId="2966434C" w14:textId="77777777" w:rsidTr="0033746B">
        <w:tc>
          <w:tcPr>
            <w:tcW w:w="1873" w:type="dxa"/>
            <w:shd w:val="clear" w:color="auto" w:fill="auto"/>
            <w:vAlign w:val="center"/>
          </w:tcPr>
          <w:p w14:paraId="2966434A" w14:textId="77777777" w:rsidR="00ED1264" w:rsidRPr="0033746B" w:rsidRDefault="00D267DE" w:rsidP="00D267DE">
            <w:pPr>
              <w:contextualSpacing/>
              <w:rPr>
                <w:rFonts w:ascii="Calibri" w:eastAsia="Calibri" w:hAnsi="Calibri" w:cstheme="minorHAnsi"/>
                <w:sz w:val="24"/>
              </w:rPr>
            </w:pPr>
            <w:r w:rsidRPr="0033746B">
              <w:rPr>
                <w:rFonts w:ascii="Calibri" w:eastAsia="Calibri" w:hAnsi="Calibri" w:cstheme="minorHAnsi"/>
                <w:sz w:val="24"/>
              </w:rPr>
              <w:t>Logs</w:t>
            </w:r>
          </w:p>
        </w:tc>
        <w:tc>
          <w:tcPr>
            <w:tcW w:w="6916" w:type="dxa"/>
          </w:tcPr>
          <w:p w14:paraId="2966434B" w14:textId="77777777" w:rsidR="00ED1264" w:rsidRPr="009337F1" w:rsidRDefault="00D267DE" w:rsidP="009337F1">
            <w:pPr>
              <w:spacing w:after="200"/>
              <w:rPr>
                <w:rFonts w:ascii="Calibri" w:eastAsia="Calibri" w:hAnsi="Calibri" w:cstheme="minorHAnsi"/>
                <w:szCs w:val="20"/>
              </w:rPr>
            </w:pPr>
            <w:r w:rsidRPr="009337F1">
              <w:rPr>
                <w:rFonts w:ascii="Calibri" w:eastAsia="Calibri" w:hAnsi="Calibri" w:cstheme="minorHAnsi"/>
                <w:szCs w:val="20"/>
              </w:rPr>
              <w:t>Retrieve audit logging information</w:t>
            </w:r>
          </w:p>
        </w:tc>
      </w:tr>
      <w:tr w:rsidR="00D267DE" w:rsidRPr="000C189F" w14:paraId="29664350" w14:textId="77777777" w:rsidTr="0033746B">
        <w:tc>
          <w:tcPr>
            <w:tcW w:w="1873" w:type="dxa"/>
            <w:shd w:val="clear" w:color="auto" w:fill="auto"/>
            <w:vAlign w:val="center"/>
          </w:tcPr>
          <w:p w14:paraId="2966434D" w14:textId="77777777" w:rsidR="00D267DE" w:rsidRPr="0033746B" w:rsidRDefault="00D267DE" w:rsidP="00ED1264">
            <w:pPr>
              <w:contextualSpacing/>
              <w:rPr>
                <w:rFonts w:ascii="Calibri" w:eastAsia="Calibri" w:hAnsi="Calibri" w:cstheme="minorHAnsi"/>
                <w:sz w:val="24"/>
              </w:rPr>
            </w:pPr>
            <w:r w:rsidRPr="0033746B">
              <w:rPr>
                <w:rFonts w:ascii="Calibri" w:eastAsia="Calibri" w:hAnsi="Calibri" w:cstheme="minorHAnsi"/>
                <w:sz w:val="24"/>
              </w:rPr>
              <w:t>Numbers</w:t>
            </w:r>
          </w:p>
        </w:tc>
        <w:tc>
          <w:tcPr>
            <w:tcW w:w="6916" w:type="dxa"/>
          </w:tcPr>
          <w:p w14:paraId="2966434E" w14:textId="77777777" w:rsidR="00D267DE" w:rsidRPr="009337F1" w:rsidRDefault="00D267DE" w:rsidP="00D267DE">
            <w:pPr>
              <w:spacing w:after="200"/>
              <w:rPr>
                <w:rFonts w:ascii="Calibri" w:eastAsia="Calibri" w:hAnsi="Calibri" w:cstheme="minorHAnsi"/>
                <w:szCs w:val="20"/>
              </w:rPr>
            </w:pPr>
            <w:r w:rsidRPr="009337F1">
              <w:rPr>
                <w:rFonts w:ascii="Calibri" w:eastAsia="Calibri" w:hAnsi="Calibri" w:cstheme="minorHAnsi"/>
                <w:szCs w:val="20"/>
              </w:rPr>
              <w:t>Review allocated numbers</w:t>
            </w:r>
          </w:p>
          <w:p w14:paraId="2966434F" w14:textId="77777777" w:rsidR="00D267DE" w:rsidRPr="009337F1" w:rsidRDefault="00D267DE" w:rsidP="00D267DE">
            <w:pPr>
              <w:rPr>
                <w:rFonts w:ascii="Calibri" w:eastAsia="Calibri" w:hAnsi="Calibri" w:cstheme="minorHAnsi"/>
                <w:szCs w:val="20"/>
              </w:rPr>
            </w:pPr>
            <w:r w:rsidRPr="009337F1">
              <w:rPr>
                <w:rFonts w:ascii="Calibri" w:eastAsia="Calibri" w:hAnsi="Calibri" w:cstheme="minorHAnsi"/>
                <w:szCs w:val="20"/>
              </w:rPr>
              <w:t>Allocate numbers from pool to customers</w:t>
            </w:r>
          </w:p>
        </w:tc>
      </w:tr>
      <w:tr w:rsidR="00ED1264" w:rsidRPr="000C189F" w14:paraId="29664354" w14:textId="77777777" w:rsidTr="0033746B">
        <w:tc>
          <w:tcPr>
            <w:tcW w:w="1873" w:type="dxa"/>
            <w:shd w:val="clear" w:color="auto" w:fill="auto"/>
            <w:vAlign w:val="center"/>
          </w:tcPr>
          <w:p w14:paraId="29664351" w14:textId="77777777" w:rsidR="00ED1264" w:rsidRPr="0033746B" w:rsidRDefault="00ED1264" w:rsidP="00ED1264">
            <w:pPr>
              <w:contextualSpacing/>
              <w:rPr>
                <w:rFonts w:ascii="Calibri" w:eastAsia="Calibri" w:hAnsi="Calibri" w:cstheme="minorHAnsi"/>
                <w:sz w:val="24"/>
              </w:rPr>
            </w:pPr>
            <w:r w:rsidRPr="0033746B">
              <w:rPr>
                <w:rFonts w:ascii="Calibri" w:eastAsia="Calibri" w:hAnsi="Calibri" w:cstheme="minorHAnsi"/>
                <w:sz w:val="24"/>
              </w:rPr>
              <w:t>Scheduler</w:t>
            </w:r>
          </w:p>
        </w:tc>
        <w:tc>
          <w:tcPr>
            <w:tcW w:w="6916" w:type="dxa"/>
          </w:tcPr>
          <w:p w14:paraId="29664352" w14:textId="77777777" w:rsidR="00ED1264" w:rsidRPr="009337F1" w:rsidRDefault="00ED1264" w:rsidP="009337F1">
            <w:pPr>
              <w:spacing w:after="200"/>
              <w:rPr>
                <w:rFonts w:ascii="Calibri" w:eastAsia="Calibri" w:hAnsi="Calibri" w:cstheme="minorHAnsi"/>
                <w:szCs w:val="20"/>
              </w:rPr>
            </w:pPr>
            <w:r w:rsidRPr="009337F1">
              <w:rPr>
                <w:rFonts w:ascii="Calibri" w:eastAsia="Calibri" w:hAnsi="Calibri" w:cstheme="minorHAnsi"/>
                <w:szCs w:val="20"/>
              </w:rPr>
              <w:t>Set up Emails and SFTP for Report Export</w:t>
            </w:r>
          </w:p>
          <w:p w14:paraId="29664353" w14:textId="77777777" w:rsidR="00ED1264" w:rsidRPr="009337F1" w:rsidRDefault="00ED1264" w:rsidP="009337F1">
            <w:pPr>
              <w:spacing w:after="200"/>
              <w:rPr>
                <w:rFonts w:ascii="Calibri" w:eastAsia="Calibri" w:hAnsi="Calibri" w:cstheme="minorHAnsi"/>
                <w:szCs w:val="20"/>
              </w:rPr>
            </w:pPr>
            <w:r w:rsidRPr="009337F1">
              <w:rPr>
                <w:rFonts w:ascii="Calibri" w:eastAsia="Calibri" w:hAnsi="Calibri" w:cstheme="minorHAnsi"/>
                <w:szCs w:val="20"/>
              </w:rPr>
              <w:t>Export CDRs</w:t>
            </w:r>
          </w:p>
        </w:tc>
      </w:tr>
      <w:tr w:rsidR="00ED1264" w:rsidRPr="000C189F" w14:paraId="29664357" w14:textId="77777777" w:rsidTr="0033746B">
        <w:tc>
          <w:tcPr>
            <w:tcW w:w="1873" w:type="dxa"/>
            <w:shd w:val="clear" w:color="auto" w:fill="auto"/>
            <w:vAlign w:val="center"/>
          </w:tcPr>
          <w:p w14:paraId="29664355" w14:textId="77777777" w:rsidR="00ED1264" w:rsidRPr="0033746B" w:rsidRDefault="00ED1264" w:rsidP="00ED1264">
            <w:pPr>
              <w:contextualSpacing/>
              <w:rPr>
                <w:rFonts w:ascii="Calibri" w:eastAsia="Calibri" w:hAnsi="Calibri" w:cstheme="minorHAnsi"/>
                <w:sz w:val="24"/>
              </w:rPr>
            </w:pPr>
            <w:r w:rsidRPr="0033746B">
              <w:rPr>
                <w:rFonts w:ascii="Calibri" w:eastAsia="Calibri" w:hAnsi="Calibri" w:cstheme="minorHAnsi"/>
                <w:sz w:val="24"/>
              </w:rPr>
              <w:t>CDR Reports</w:t>
            </w:r>
          </w:p>
        </w:tc>
        <w:tc>
          <w:tcPr>
            <w:tcW w:w="6916" w:type="dxa"/>
          </w:tcPr>
          <w:p w14:paraId="29664356" w14:textId="77777777" w:rsidR="00ED1264" w:rsidRPr="009337F1" w:rsidRDefault="00ED1264" w:rsidP="009337F1">
            <w:pPr>
              <w:spacing w:after="200"/>
              <w:rPr>
                <w:rFonts w:ascii="Calibri" w:eastAsia="Calibri" w:hAnsi="Calibri" w:cstheme="minorHAnsi"/>
                <w:szCs w:val="20"/>
              </w:rPr>
            </w:pPr>
            <w:r w:rsidRPr="009337F1">
              <w:rPr>
                <w:rFonts w:ascii="Calibri" w:eastAsia="Calibri" w:hAnsi="Calibri" w:cstheme="minorHAnsi"/>
                <w:szCs w:val="20"/>
              </w:rPr>
              <w:t>Access CDR reports for your customers</w:t>
            </w:r>
          </w:p>
        </w:tc>
      </w:tr>
    </w:tbl>
    <w:p w14:paraId="29664358" w14:textId="77777777" w:rsidR="009337F1" w:rsidRDefault="009337F1">
      <w:pPr>
        <w:rPr>
          <w:rFonts w:ascii="Calibri" w:eastAsia="Arial" w:hAnsi="Calibri" w:cstheme="minorHAnsi"/>
          <w:b/>
          <w:sz w:val="24"/>
        </w:rPr>
      </w:pPr>
    </w:p>
    <w:p w14:paraId="29664359" w14:textId="77777777" w:rsidR="00ED1264" w:rsidRPr="00BE371F" w:rsidRDefault="00ED1264" w:rsidP="00BE371F">
      <w:pPr>
        <w:pStyle w:val="Heading2"/>
        <w:rPr>
          <w:rFonts w:eastAsia="Calibri"/>
        </w:rPr>
      </w:pPr>
      <w:bookmarkStart w:id="14" w:name="_Toc527708688"/>
      <w:r w:rsidRPr="00BE371F">
        <w:lastRenderedPageBreak/>
        <w:t xml:space="preserve">Customer </w:t>
      </w:r>
      <w:r w:rsidR="00D267DE" w:rsidRPr="00BE371F">
        <w:t>P</w:t>
      </w:r>
      <w:r w:rsidRPr="00BE371F">
        <w:t>ortal</w:t>
      </w:r>
      <w:bookmarkEnd w:id="14"/>
    </w:p>
    <w:p w14:paraId="2966435A" w14:textId="77777777" w:rsidR="00ED1264" w:rsidRPr="009337F1" w:rsidRDefault="00ED1264" w:rsidP="009337F1">
      <w:pPr>
        <w:rPr>
          <w:rFonts w:ascii="Calibri" w:hAnsi="Calibri" w:cstheme="minorHAnsi"/>
          <w:szCs w:val="20"/>
        </w:rPr>
      </w:pPr>
      <w:r w:rsidRPr="009337F1">
        <w:rPr>
          <w:rFonts w:ascii="Calibri" w:eastAsia="Arial" w:hAnsi="Calibri" w:cstheme="minorHAnsi"/>
          <w:szCs w:val="20"/>
        </w:rPr>
        <w:t>U</w:t>
      </w:r>
      <w:r w:rsidRPr="009337F1">
        <w:rPr>
          <w:rFonts w:ascii="Calibri" w:hAnsi="Calibri" w:cstheme="minorHAnsi"/>
          <w:szCs w:val="20"/>
        </w:rPr>
        <w:t>sed by the end customer to manage their user settings, branding (if given access by reseller), call flows, queues, reports, call recordings, sounds, operational hours and number mapping</w:t>
      </w:r>
      <w:r w:rsidR="00D267DE">
        <w:rPr>
          <w:rFonts w:ascii="Calibri" w:hAnsi="Calibri" w:cstheme="minorHAnsi"/>
          <w:szCs w:val="20"/>
        </w:rPr>
        <w:t>.</w:t>
      </w:r>
    </w:p>
    <w:p w14:paraId="2966435B" w14:textId="77777777" w:rsidR="00ED1264" w:rsidRPr="00D267DE" w:rsidRDefault="00ED1264" w:rsidP="00D267DE">
      <w:pPr>
        <w:rPr>
          <w:rFonts w:ascii="Calibri" w:hAnsi="Calibri" w:cstheme="minorHAnsi"/>
          <w:szCs w:val="20"/>
        </w:rPr>
      </w:pPr>
      <w:r w:rsidRPr="009337F1">
        <w:rPr>
          <w:rFonts w:ascii="Calibri" w:hAnsi="Calibri" w:cstheme="minorHAnsi"/>
          <w:szCs w:val="20"/>
        </w:rPr>
        <w:t>Customer portal capabilities include:</w:t>
      </w:r>
    </w:p>
    <w:tbl>
      <w:tblPr>
        <w:tblStyle w:val="TableGrid"/>
        <w:tblW w:w="0" w:type="auto"/>
        <w:tblInd w:w="-5" w:type="dxa"/>
        <w:tblCellMar>
          <w:top w:w="57" w:type="dxa"/>
          <w:bottom w:w="57" w:type="dxa"/>
        </w:tblCellMar>
        <w:tblLook w:val="04A0" w:firstRow="1" w:lastRow="0" w:firstColumn="1" w:lastColumn="0" w:noHBand="0" w:noVBand="1"/>
      </w:tblPr>
      <w:tblGrid>
        <w:gridCol w:w="1859"/>
        <w:gridCol w:w="6437"/>
      </w:tblGrid>
      <w:tr w:rsidR="00ED1264" w:rsidRPr="000C189F" w14:paraId="29664361" w14:textId="77777777" w:rsidTr="0033746B">
        <w:tc>
          <w:tcPr>
            <w:tcW w:w="1859" w:type="dxa"/>
            <w:shd w:val="clear" w:color="auto" w:fill="auto"/>
            <w:vAlign w:val="center"/>
          </w:tcPr>
          <w:p w14:paraId="2966435C" w14:textId="77777777" w:rsidR="00ED1264" w:rsidRPr="0033746B" w:rsidRDefault="00ED1264" w:rsidP="00ED1264">
            <w:pPr>
              <w:autoSpaceDE w:val="0"/>
              <w:autoSpaceDN w:val="0"/>
              <w:adjustRightInd w:val="0"/>
              <w:rPr>
                <w:rFonts w:ascii="Calibri" w:eastAsia="Calibri" w:hAnsi="Calibri" w:cstheme="minorHAnsi"/>
                <w:sz w:val="24"/>
              </w:rPr>
            </w:pPr>
            <w:r w:rsidRPr="0033746B">
              <w:rPr>
                <w:rFonts w:ascii="Calibri" w:eastAsia="Calibri" w:hAnsi="Calibri" w:cstheme="minorHAnsi"/>
                <w:sz w:val="24"/>
              </w:rPr>
              <w:t>Homepage</w:t>
            </w:r>
          </w:p>
        </w:tc>
        <w:tc>
          <w:tcPr>
            <w:tcW w:w="6437" w:type="dxa"/>
          </w:tcPr>
          <w:p w14:paraId="2966435D" w14:textId="77777777" w:rsidR="00ED1264" w:rsidRPr="00D267DE" w:rsidRDefault="00ED1264" w:rsidP="00ED1264">
            <w:pPr>
              <w:spacing w:after="60"/>
              <w:rPr>
                <w:rFonts w:eastAsia="Calibri" w:cstheme="minorHAnsi"/>
                <w:szCs w:val="20"/>
              </w:rPr>
            </w:pPr>
            <w:r w:rsidRPr="00D267DE">
              <w:rPr>
                <w:rFonts w:eastAsia="Calibri" w:cstheme="minorHAnsi"/>
                <w:szCs w:val="20"/>
              </w:rPr>
              <w:t>View real time dashboards</w:t>
            </w:r>
          </w:p>
          <w:p w14:paraId="2966435E" w14:textId="77777777" w:rsidR="00ED1264" w:rsidRPr="00D267DE" w:rsidRDefault="00ED1264" w:rsidP="00ED1264">
            <w:pPr>
              <w:spacing w:after="60"/>
              <w:rPr>
                <w:rFonts w:eastAsia="Calibri" w:cstheme="minorHAnsi"/>
                <w:szCs w:val="20"/>
              </w:rPr>
            </w:pPr>
            <w:r w:rsidRPr="00D267DE">
              <w:rPr>
                <w:rFonts w:eastAsia="Calibri" w:cstheme="minorHAnsi"/>
                <w:szCs w:val="20"/>
              </w:rPr>
              <w:t>Create alarms based on threshold values</w:t>
            </w:r>
          </w:p>
          <w:p w14:paraId="2966435F" w14:textId="77777777" w:rsidR="00ED1264" w:rsidRPr="00D267DE" w:rsidRDefault="00ED1264" w:rsidP="00ED1264">
            <w:pPr>
              <w:spacing w:after="60"/>
              <w:rPr>
                <w:rFonts w:eastAsia="Calibri" w:cstheme="minorHAnsi"/>
                <w:szCs w:val="20"/>
              </w:rPr>
            </w:pPr>
            <w:r w:rsidRPr="00D267DE">
              <w:rPr>
                <w:rFonts w:eastAsia="Calibri" w:cstheme="minorHAnsi"/>
                <w:szCs w:val="20"/>
              </w:rPr>
              <w:t>Configure alarms to provide visual and audible notifications</w:t>
            </w:r>
          </w:p>
          <w:p w14:paraId="29664360" w14:textId="77777777" w:rsidR="00ED1264" w:rsidRPr="00D267DE" w:rsidRDefault="00ED1264" w:rsidP="00ED1264">
            <w:pPr>
              <w:spacing w:after="60"/>
              <w:rPr>
                <w:rFonts w:eastAsia="Calibri" w:cstheme="minorHAnsi"/>
                <w:szCs w:val="20"/>
              </w:rPr>
            </w:pPr>
            <w:r w:rsidRPr="00D267DE">
              <w:rPr>
                <w:rFonts w:eastAsia="Calibri" w:cstheme="minorHAnsi"/>
                <w:szCs w:val="20"/>
              </w:rPr>
              <w:t>Configure all queues simultaneously or individually</w:t>
            </w:r>
          </w:p>
        </w:tc>
      </w:tr>
      <w:tr w:rsidR="00ED1264" w:rsidRPr="000C189F" w14:paraId="29664365" w14:textId="77777777" w:rsidTr="0033746B">
        <w:tc>
          <w:tcPr>
            <w:tcW w:w="1859" w:type="dxa"/>
            <w:shd w:val="clear" w:color="auto" w:fill="auto"/>
            <w:vAlign w:val="center"/>
          </w:tcPr>
          <w:p w14:paraId="29664362" w14:textId="77777777" w:rsidR="00ED1264" w:rsidRPr="0033746B" w:rsidRDefault="00ED1264" w:rsidP="00ED1264">
            <w:pPr>
              <w:contextualSpacing/>
              <w:rPr>
                <w:rFonts w:ascii="Calibri" w:eastAsia="Calibri" w:hAnsi="Calibri" w:cstheme="minorHAnsi"/>
                <w:sz w:val="24"/>
              </w:rPr>
            </w:pPr>
            <w:r w:rsidRPr="0033746B">
              <w:rPr>
                <w:rFonts w:ascii="Calibri" w:eastAsia="Calibri" w:hAnsi="Calibri" w:cstheme="minorHAnsi"/>
                <w:sz w:val="24"/>
              </w:rPr>
              <w:t>Settings</w:t>
            </w:r>
          </w:p>
        </w:tc>
        <w:tc>
          <w:tcPr>
            <w:tcW w:w="6437" w:type="dxa"/>
          </w:tcPr>
          <w:p w14:paraId="29664363" w14:textId="77777777" w:rsidR="00ED1264" w:rsidRPr="00D267DE" w:rsidRDefault="00ED1264" w:rsidP="00ED1264">
            <w:pPr>
              <w:spacing w:after="60"/>
              <w:rPr>
                <w:rFonts w:eastAsia="Calibri" w:cstheme="minorHAnsi"/>
                <w:szCs w:val="20"/>
              </w:rPr>
            </w:pPr>
            <w:r w:rsidRPr="00D267DE">
              <w:rPr>
                <w:rFonts w:eastAsia="Calibri" w:cstheme="minorHAnsi"/>
                <w:szCs w:val="20"/>
              </w:rPr>
              <w:t>Configure portal branding, including colour, logo and backgrounds</w:t>
            </w:r>
          </w:p>
          <w:p w14:paraId="29664364" w14:textId="77777777" w:rsidR="00ED1264" w:rsidRPr="00D267DE" w:rsidRDefault="00ED1264" w:rsidP="00ED1264">
            <w:pPr>
              <w:spacing w:after="60"/>
              <w:rPr>
                <w:rFonts w:eastAsia="Calibri" w:cstheme="minorHAnsi"/>
                <w:szCs w:val="20"/>
              </w:rPr>
            </w:pPr>
            <w:r w:rsidRPr="00D267DE">
              <w:rPr>
                <w:rFonts w:eastAsia="Calibri" w:cstheme="minorHAnsi"/>
                <w:szCs w:val="20"/>
              </w:rPr>
              <w:t>Enable or Disable top level support</w:t>
            </w:r>
          </w:p>
        </w:tc>
      </w:tr>
      <w:tr w:rsidR="00AA0616" w:rsidRPr="000C189F" w14:paraId="2966436A" w14:textId="77777777" w:rsidTr="0033746B">
        <w:tc>
          <w:tcPr>
            <w:tcW w:w="1859" w:type="dxa"/>
            <w:shd w:val="clear" w:color="auto" w:fill="auto"/>
            <w:vAlign w:val="center"/>
          </w:tcPr>
          <w:p w14:paraId="29664366" w14:textId="77777777" w:rsidR="00AA0616" w:rsidRPr="0033746B" w:rsidRDefault="00AA0616" w:rsidP="00AA0616">
            <w:pPr>
              <w:contextualSpacing/>
              <w:rPr>
                <w:rFonts w:ascii="Calibri" w:eastAsia="Calibri" w:hAnsi="Calibri" w:cstheme="minorHAnsi"/>
                <w:sz w:val="24"/>
              </w:rPr>
            </w:pPr>
            <w:r w:rsidRPr="0033746B">
              <w:rPr>
                <w:rFonts w:ascii="Calibri" w:eastAsia="Calibri" w:hAnsi="Calibri" w:cstheme="minorHAnsi"/>
                <w:sz w:val="24"/>
              </w:rPr>
              <w:t>Users</w:t>
            </w:r>
          </w:p>
        </w:tc>
        <w:tc>
          <w:tcPr>
            <w:tcW w:w="6437" w:type="dxa"/>
          </w:tcPr>
          <w:p w14:paraId="29664367" w14:textId="77777777" w:rsidR="00AA0616" w:rsidRPr="009337F1" w:rsidRDefault="00AA0616" w:rsidP="00AA0616">
            <w:pPr>
              <w:spacing w:after="200"/>
              <w:rPr>
                <w:rFonts w:ascii="Calibri" w:eastAsia="Calibri" w:hAnsi="Calibri" w:cstheme="minorHAnsi"/>
                <w:szCs w:val="20"/>
              </w:rPr>
            </w:pPr>
            <w:r w:rsidRPr="009337F1">
              <w:rPr>
                <w:rFonts w:ascii="Calibri" w:eastAsia="Calibri" w:hAnsi="Calibri" w:cstheme="minorHAnsi"/>
                <w:szCs w:val="20"/>
              </w:rPr>
              <w:t>Create new users</w:t>
            </w:r>
          </w:p>
          <w:p w14:paraId="29664368" w14:textId="77777777" w:rsidR="00AA0616" w:rsidRPr="009337F1" w:rsidRDefault="00AA0616" w:rsidP="00AA0616">
            <w:pPr>
              <w:spacing w:after="200"/>
              <w:rPr>
                <w:rFonts w:ascii="Calibri" w:eastAsia="Calibri" w:hAnsi="Calibri" w:cstheme="minorHAnsi"/>
                <w:szCs w:val="20"/>
              </w:rPr>
            </w:pPr>
            <w:r w:rsidRPr="009337F1">
              <w:rPr>
                <w:rFonts w:ascii="Calibri" w:eastAsia="Calibri" w:hAnsi="Calibri" w:cstheme="minorHAnsi"/>
                <w:szCs w:val="20"/>
              </w:rPr>
              <w:t>D</w:t>
            </w:r>
            <w:r>
              <w:rPr>
                <w:rFonts w:ascii="Calibri" w:eastAsia="Calibri" w:hAnsi="Calibri" w:cstheme="minorHAnsi"/>
                <w:szCs w:val="20"/>
              </w:rPr>
              <w:t>isable</w:t>
            </w:r>
            <w:r w:rsidRPr="009337F1">
              <w:rPr>
                <w:rFonts w:ascii="Calibri" w:eastAsia="Calibri" w:hAnsi="Calibri" w:cstheme="minorHAnsi"/>
                <w:szCs w:val="20"/>
              </w:rPr>
              <w:t xml:space="preserve"> existing users</w:t>
            </w:r>
          </w:p>
          <w:p w14:paraId="29664369" w14:textId="77777777" w:rsidR="00AA0616" w:rsidRPr="009337F1" w:rsidRDefault="00AA0616" w:rsidP="00AA0616">
            <w:pPr>
              <w:spacing w:after="200"/>
              <w:rPr>
                <w:rFonts w:ascii="Calibri" w:eastAsia="Calibri" w:hAnsi="Calibri" w:cstheme="minorHAnsi"/>
                <w:szCs w:val="20"/>
              </w:rPr>
            </w:pPr>
            <w:r w:rsidRPr="009337F1">
              <w:rPr>
                <w:rFonts w:ascii="Calibri" w:eastAsia="Calibri" w:hAnsi="Calibri" w:cstheme="minorHAnsi"/>
                <w:szCs w:val="20"/>
              </w:rPr>
              <w:t>Change passwords</w:t>
            </w:r>
          </w:p>
        </w:tc>
      </w:tr>
      <w:tr w:rsidR="00ED1264" w:rsidRPr="000C189F" w14:paraId="29664370" w14:textId="77777777" w:rsidTr="0033746B">
        <w:tc>
          <w:tcPr>
            <w:tcW w:w="1859" w:type="dxa"/>
            <w:shd w:val="clear" w:color="auto" w:fill="auto"/>
            <w:vAlign w:val="center"/>
          </w:tcPr>
          <w:p w14:paraId="2966436B" w14:textId="77777777" w:rsidR="00ED1264" w:rsidRPr="0033746B" w:rsidRDefault="00ED1264" w:rsidP="00ED1264">
            <w:pPr>
              <w:contextualSpacing/>
              <w:rPr>
                <w:rFonts w:ascii="Calibri" w:eastAsia="Calibri" w:hAnsi="Calibri" w:cstheme="minorHAnsi"/>
                <w:sz w:val="24"/>
              </w:rPr>
            </w:pPr>
            <w:r w:rsidRPr="0033746B">
              <w:rPr>
                <w:rFonts w:ascii="Calibri" w:eastAsia="Calibri" w:hAnsi="Calibri" w:cstheme="minorHAnsi"/>
                <w:sz w:val="24"/>
              </w:rPr>
              <w:t>Call recordings</w:t>
            </w:r>
          </w:p>
        </w:tc>
        <w:tc>
          <w:tcPr>
            <w:tcW w:w="6437" w:type="dxa"/>
          </w:tcPr>
          <w:p w14:paraId="2966436C" w14:textId="77777777" w:rsidR="00ED1264" w:rsidRPr="00D267DE" w:rsidRDefault="00ED1264" w:rsidP="00ED1264">
            <w:pPr>
              <w:spacing w:after="60"/>
              <w:rPr>
                <w:rFonts w:eastAsia="Calibri" w:cstheme="minorHAnsi"/>
                <w:szCs w:val="20"/>
              </w:rPr>
            </w:pPr>
            <w:r w:rsidRPr="00D267DE">
              <w:rPr>
                <w:rFonts w:eastAsia="Calibri" w:cstheme="minorHAnsi"/>
                <w:szCs w:val="20"/>
              </w:rPr>
              <w:t>Retrieve call recordings</w:t>
            </w:r>
          </w:p>
          <w:p w14:paraId="2966436D" w14:textId="77777777" w:rsidR="00ED1264" w:rsidRPr="00D267DE" w:rsidRDefault="00ED1264" w:rsidP="00ED1264">
            <w:pPr>
              <w:spacing w:after="60"/>
              <w:rPr>
                <w:rFonts w:eastAsia="Calibri" w:cstheme="minorHAnsi"/>
                <w:szCs w:val="20"/>
              </w:rPr>
            </w:pPr>
            <w:r w:rsidRPr="00D267DE">
              <w:rPr>
                <w:rFonts w:eastAsia="Calibri" w:cstheme="minorHAnsi"/>
                <w:szCs w:val="20"/>
              </w:rPr>
              <w:t>Search based on pre-defined criteria such as date, and CLI</w:t>
            </w:r>
          </w:p>
          <w:p w14:paraId="2966436E" w14:textId="77777777" w:rsidR="00ED1264" w:rsidRPr="00D267DE" w:rsidRDefault="00ED1264" w:rsidP="00ED1264">
            <w:pPr>
              <w:spacing w:after="60"/>
              <w:rPr>
                <w:rFonts w:eastAsia="Calibri" w:cstheme="minorHAnsi"/>
                <w:szCs w:val="20"/>
              </w:rPr>
            </w:pPr>
            <w:r w:rsidRPr="00D267DE">
              <w:rPr>
                <w:rFonts w:eastAsia="Calibri" w:cstheme="minorHAnsi"/>
                <w:szCs w:val="20"/>
              </w:rPr>
              <w:t>Listen to call recordings</w:t>
            </w:r>
          </w:p>
          <w:p w14:paraId="2966436F" w14:textId="77777777" w:rsidR="00ED1264" w:rsidRPr="00D267DE" w:rsidRDefault="00ED1264" w:rsidP="00ED1264">
            <w:pPr>
              <w:spacing w:after="60"/>
              <w:rPr>
                <w:rFonts w:eastAsia="Calibri" w:cstheme="minorHAnsi"/>
                <w:szCs w:val="20"/>
              </w:rPr>
            </w:pPr>
            <w:r w:rsidRPr="00D267DE">
              <w:rPr>
                <w:rFonts w:eastAsia="Calibri" w:cstheme="minorHAnsi"/>
                <w:szCs w:val="20"/>
              </w:rPr>
              <w:t>Download call recordings</w:t>
            </w:r>
          </w:p>
        </w:tc>
      </w:tr>
      <w:tr w:rsidR="00ED1264" w:rsidRPr="000C189F" w14:paraId="2966437A" w14:textId="77777777" w:rsidTr="0033746B">
        <w:tc>
          <w:tcPr>
            <w:tcW w:w="1859" w:type="dxa"/>
            <w:shd w:val="clear" w:color="auto" w:fill="auto"/>
            <w:vAlign w:val="center"/>
          </w:tcPr>
          <w:p w14:paraId="29664371" w14:textId="77777777" w:rsidR="00ED1264" w:rsidRPr="0033746B" w:rsidRDefault="00ED1264" w:rsidP="00ED1264">
            <w:pPr>
              <w:contextualSpacing/>
              <w:rPr>
                <w:rFonts w:ascii="Calibri" w:eastAsia="Calibri" w:hAnsi="Calibri" w:cstheme="minorHAnsi"/>
                <w:sz w:val="24"/>
              </w:rPr>
            </w:pPr>
            <w:r w:rsidRPr="0033746B">
              <w:rPr>
                <w:rFonts w:ascii="Calibri" w:eastAsia="Calibri" w:hAnsi="Calibri" w:cstheme="minorHAnsi"/>
                <w:sz w:val="24"/>
              </w:rPr>
              <w:t>Reporting</w:t>
            </w:r>
          </w:p>
        </w:tc>
        <w:tc>
          <w:tcPr>
            <w:tcW w:w="6437" w:type="dxa"/>
          </w:tcPr>
          <w:p w14:paraId="29664372" w14:textId="77777777" w:rsidR="00ED1264" w:rsidRPr="00D267DE" w:rsidRDefault="00ED1264" w:rsidP="00ED1264">
            <w:pPr>
              <w:spacing w:after="60"/>
              <w:rPr>
                <w:rFonts w:eastAsia="Calibri" w:cstheme="minorHAnsi"/>
                <w:szCs w:val="20"/>
              </w:rPr>
            </w:pPr>
            <w:r w:rsidRPr="00D267DE">
              <w:rPr>
                <w:rFonts w:eastAsia="Calibri" w:cstheme="minorHAnsi"/>
                <w:szCs w:val="20"/>
              </w:rPr>
              <w:t>Configure reports</w:t>
            </w:r>
          </w:p>
          <w:p w14:paraId="29664373" w14:textId="77777777" w:rsidR="00ED1264" w:rsidRPr="00D267DE" w:rsidRDefault="00ED1264" w:rsidP="00ED1264">
            <w:pPr>
              <w:spacing w:after="60"/>
              <w:rPr>
                <w:rFonts w:eastAsia="Calibri" w:cstheme="minorHAnsi"/>
                <w:szCs w:val="20"/>
              </w:rPr>
            </w:pPr>
            <w:r w:rsidRPr="00D267DE">
              <w:rPr>
                <w:rFonts w:eastAsia="Calibri" w:cstheme="minorHAnsi"/>
                <w:szCs w:val="20"/>
              </w:rPr>
              <w:t>Download reports</w:t>
            </w:r>
          </w:p>
          <w:p w14:paraId="29664374" w14:textId="77777777" w:rsidR="00ED1264" w:rsidRPr="00D267DE" w:rsidRDefault="00ED1264" w:rsidP="00ED1264">
            <w:pPr>
              <w:spacing w:after="60"/>
              <w:rPr>
                <w:rFonts w:eastAsia="Calibri" w:cstheme="minorHAnsi"/>
                <w:szCs w:val="20"/>
              </w:rPr>
            </w:pPr>
            <w:r w:rsidRPr="00D267DE">
              <w:rPr>
                <w:rFonts w:eastAsia="Calibri" w:cstheme="minorHAnsi"/>
                <w:szCs w:val="20"/>
              </w:rPr>
              <w:t>Reports available:</w:t>
            </w:r>
          </w:p>
          <w:p w14:paraId="29664375" w14:textId="77777777" w:rsidR="00ED1264" w:rsidRPr="00D267DE" w:rsidRDefault="00ED1264" w:rsidP="00ED1264">
            <w:pPr>
              <w:pStyle w:val="ListParagraph"/>
              <w:numPr>
                <w:ilvl w:val="0"/>
                <w:numId w:val="20"/>
              </w:numPr>
              <w:spacing w:after="60"/>
              <w:rPr>
                <w:rFonts w:eastAsia="Calibri" w:cstheme="minorHAnsi"/>
                <w:szCs w:val="20"/>
              </w:rPr>
            </w:pPr>
            <w:r w:rsidRPr="00D267DE">
              <w:rPr>
                <w:rFonts w:eastAsia="Calibri" w:cstheme="minorHAnsi"/>
                <w:szCs w:val="20"/>
              </w:rPr>
              <w:t>CDR</w:t>
            </w:r>
          </w:p>
          <w:p w14:paraId="29664376" w14:textId="77777777" w:rsidR="00ED1264" w:rsidRPr="00D267DE" w:rsidRDefault="00ED1264" w:rsidP="00ED1264">
            <w:pPr>
              <w:pStyle w:val="ListParagraph"/>
              <w:numPr>
                <w:ilvl w:val="0"/>
                <w:numId w:val="20"/>
              </w:numPr>
              <w:spacing w:after="60"/>
              <w:rPr>
                <w:rFonts w:eastAsia="Calibri" w:cstheme="minorHAnsi"/>
                <w:szCs w:val="20"/>
              </w:rPr>
            </w:pPr>
            <w:r w:rsidRPr="00D267DE">
              <w:rPr>
                <w:rFonts w:eastAsia="Calibri" w:cstheme="minorHAnsi"/>
                <w:szCs w:val="20"/>
              </w:rPr>
              <w:t>DNIS Activity</w:t>
            </w:r>
          </w:p>
          <w:p w14:paraId="29664377" w14:textId="77777777" w:rsidR="00ED1264" w:rsidRPr="00D267DE" w:rsidRDefault="00ED1264" w:rsidP="00ED1264">
            <w:pPr>
              <w:pStyle w:val="ListParagraph"/>
              <w:numPr>
                <w:ilvl w:val="0"/>
                <w:numId w:val="20"/>
              </w:numPr>
              <w:spacing w:after="60"/>
              <w:rPr>
                <w:rFonts w:eastAsia="Calibri" w:cstheme="minorHAnsi"/>
                <w:szCs w:val="20"/>
              </w:rPr>
            </w:pPr>
            <w:r w:rsidRPr="00D267DE">
              <w:rPr>
                <w:rFonts w:eastAsia="Calibri" w:cstheme="minorHAnsi"/>
                <w:szCs w:val="20"/>
              </w:rPr>
              <w:t>IVR Digit Capture</w:t>
            </w:r>
          </w:p>
          <w:p w14:paraId="29664378" w14:textId="77777777" w:rsidR="00ED1264" w:rsidRPr="00D267DE" w:rsidRDefault="00ED1264" w:rsidP="00ED1264">
            <w:pPr>
              <w:pStyle w:val="ListParagraph"/>
              <w:numPr>
                <w:ilvl w:val="0"/>
                <w:numId w:val="20"/>
              </w:numPr>
              <w:spacing w:after="60"/>
              <w:rPr>
                <w:rFonts w:eastAsia="Calibri" w:cstheme="minorHAnsi"/>
                <w:szCs w:val="20"/>
              </w:rPr>
            </w:pPr>
            <w:r w:rsidRPr="00D267DE">
              <w:rPr>
                <w:rFonts w:eastAsia="Calibri" w:cstheme="minorHAnsi"/>
                <w:szCs w:val="20"/>
              </w:rPr>
              <w:t>Queue Activity</w:t>
            </w:r>
          </w:p>
          <w:p w14:paraId="29664379" w14:textId="77777777" w:rsidR="00ED1264" w:rsidRPr="00D267DE" w:rsidRDefault="00ED1264" w:rsidP="00ED1264">
            <w:pPr>
              <w:pStyle w:val="ListParagraph"/>
              <w:numPr>
                <w:ilvl w:val="0"/>
                <w:numId w:val="20"/>
              </w:numPr>
              <w:spacing w:after="60"/>
              <w:rPr>
                <w:rFonts w:eastAsia="Calibri" w:cstheme="minorHAnsi"/>
                <w:szCs w:val="20"/>
              </w:rPr>
            </w:pPr>
            <w:r w:rsidRPr="00D267DE">
              <w:rPr>
                <w:rFonts w:eastAsia="Calibri" w:cstheme="minorHAnsi"/>
                <w:szCs w:val="20"/>
              </w:rPr>
              <w:t>IVR Activity</w:t>
            </w:r>
          </w:p>
        </w:tc>
      </w:tr>
      <w:tr w:rsidR="00ED1264" w:rsidRPr="000C189F" w14:paraId="2966437D" w14:textId="77777777" w:rsidTr="0033746B">
        <w:tc>
          <w:tcPr>
            <w:tcW w:w="1859" w:type="dxa"/>
            <w:shd w:val="clear" w:color="auto" w:fill="auto"/>
            <w:vAlign w:val="center"/>
          </w:tcPr>
          <w:p w14:paraId="2966437B" w14:textId="77777777" w:rsidR="00ED1264" w:rsidRPr="0033746B" w:rsidRDefault="00ED1264" w:rsidP="00ED1264">
            <w:pPr>
              <w:contextualSpacing/>
              <w:rPr>
                <w:rFonts w:ascii="Calibri" w:eastAsia="Calibri" w:hAnsi="Calibri" w:cstheme="minorHAnsi"/>
                <w:sz w:val="24"/>
              </w:rPr>
            </w:pPr>
            <w:r w:rsidRPr="0033746B">
              <w:rPr>
                <w:rFonts w:ascii="Calibri" w:eastAsia="Calibri" w:hAnsi="Calibri" w:cstheme="minorHAnsi"/>
                <w:sz w:val="24"/>
              </w:rPr>
              <w:t>Logs</w:t>
            </w:r>
          </w:p>
        </w:tc>
        <w:tc>
          <w:tcPr>
            <w:tcW w:w="6437" w:type="dxa"/>
          </w:tcPr>
          <w:p w14:paraId="2966437C" w14:textId="77777777" w:rsidR="00ED1264" w:rsidRPr="00D267DE" w:rsidRDefault="00ED1264" w:rsidP="00ED1264">
            <w:pPr>
              <w:spacing w:after="60"/>
              <w:rPr>
                <w:rFonts w:eastAsia="Calibri" w:cstheme="minorHAnsi"/>
                <w:szCs w:val="20"/>
              </w:rPr>
            </w:pPr>
            <w:r w:rsidRPr="00D267DE">
              <w:rPr>
                <w:rFonts w:eastAsia="Calibri" w:cstheme="minorHAnsi"/>
                <w:szCs w:val="20"/>
              </w:rPr>
              <w:t>View full audit log of all activity within the portal</w:t>
            </w:r>
          </w:p>
        </w:tc>
      </w:tr>
      <w:tr w:rsidR="00ED1264" w:rsidRPr="000C189F" w14:paraId="29664382" w14:textId="77777777" w:rsidTr="0033746B">
        <w:tc>
          <w:tcPr>
            <w:tcW w:w="1859" w:type="dxa"/>
            <w:shd w:val="clear" w:color="auto" w:fill="auto"/>
            <w:vAlign w:val="center"/>
          </w:tcPr>
          <w:p w14:paraId="2966437E" w14:textId="77777777" w:rsidR="00ED1264" w:rsidRPr="0033746B" w:rsidRDefault="00ED1264" w:rsidP="00ED1264">
            <w:pPr>
              <w:contextualSpacing/>
              <w:rPr>
                <w:rFonts w:ascii="Calibri" w:eastAsia="Calibri" w:hAnsi="Calibri" w:cstheme="minorHAnsi"/>
                <w:sz w:val="24"/>
              </w:rPr>
            </w:pPr>
            <w:r w:rsidRPr="0033746B">
              <w:rPr>
                <w:rFonts w:ascii="Calibri" w:eastAsia="Calibri" w:hAnsi="Calibri" w:cstheme="minorHAnsi"/>
                <w:sz w:val="24"/>
              </w:rPr>
              <w:t>Numbers</w:t>
            </w:r>
          </w:p>
        </w:tc>
        <w:tc>
          <w:tcPr>
            <w:tcW w:w="6437" w:type="dxa"/>
          </w:tcPr>
          <w:p w14:paraId="2966437F" w14:textId="77777777" w:rsidR="00ED1264" w:rsidRPr="00D267DE" w:rsidRDefault="00ED1264" w:rsidP="00ED1264">
            <w:pPr>
              <w:spacing w:after="60"/>
              <w:rPr>
                <w:rFonts w:eastAsia="Calibri" w:cstheme="minorHAnsi"/>
                <w:szCs w:val="20"/>
              </w:rPr>
            </w:pPr>
            <w:r w:rsidRPr="00D267DE">
              <w:rPr>
                <w:rFonts w:eastAsia="Calibri" w:cstheme="minorHAnsi"/>
                <w:szCs w:val="20"/>
              </w:rPr>
              <w:t>Map inbound numbers to IVRs</w:t>
            </w:r>
          </w:p>
          <w:p w14:paraId="29664380" w14:textId="77777777" w:rsidR="00ED1264" w:rsidRPr="00D267DE" w:rsidRDefault="00ED1264" w:rsidP="00ED1264">
            <w:pPr>
              <w:spacing w:after="60"/>
              <w:rPr>
                <w:rFonts w:eastAsia="Calibri" w:cstheme="minorHAnsi"/>
                <w:szCs w:val="20"/>
              </w:rPr>
            </w:pPr>
            <w:r w:rsidRPr="00D267DE">
              <w:rPr>
                <w:rFonts w:eastAsia="Calibri" w:cstheme="minorHAnsi"/>
                <w:szCs w:val="20"/>
              </w:rPr>
              <w:t>Create predefined diverts for regular use within IVRs or queues</w:t>
            </w:r>
          </w:p>
          <w:p w14:paraId="29664381" w14:textId="77777777" w:rsidR="00ED1264" w:rsidRPr="00D267DE" w:rsidRDefault="00ED1264" w:rsidP="00ED1264">
            <w:pPr>
              <w:spacing w:after="60"/>
              <w:rPr>
                <w:rFonts w:eastAsia="Calibri" w:cstheme="minorHAnsi"/>
                <w:szCs w:val="20"/>
              </w:rPr>
            </w:pPr>
            <w:r w:rsidRPr="00D267DE">
              <w:rPr>
                <w:rFonts w:eastAsia="Calibri" w:cstheme="minorHAnsi"/>
                <w:szCs w:val="20"/>
              </w:rPr>
              <w:t>Set up Divert Groups</w:t>
            </w:r>
          </w:p>
        </w:tc>
      </w:tr>
      <w:tr w:rsidR="00ED1264" w:rsidRPr="000C189F" w14:paraId="29664386" w14:textId="77777777" w:rsidTr="0033746B">
        <w:tc>
          <w:tcPr>
            <w:tcW w:w="1859" w:type="dxa"/>
            <w:shd w:val="clear" w:color="auto" w:fill="auto"/>
            <w:vAlign w:val="center"/>
          </w:tcPr>
          <w:p w14:paraId="29664383" w14:textId="77777777" w:rsidR="00ED1264" w:rsidRPr="0033746B" w:rsidRDefault="00ED1264" w:rsidP="00ED1264">
            <w:pPr>
              <w:contextualSpacing/>
              <w:rPr>
                <w:rFonts w:ascii="Calibri" w:eastAsia="Calibri" w:hAnsi="Calibri" w:cstheme="minorHAnsi"/>
                <w:sz w:val="24"/>
              </w:rPr>
            </w:pPr>
            <w:r w:rsidRPr="0033746B">
              <w:rPr>
                <w:rFonts w:ascii="Calibri" w:eastAsia="Calibri" w:hAnsi="Calibri" w:cstheme="minorHAnsi"/>
                <w:sz w:val="24"/>
              </w:rPr>
              <w:t>Hours</w:t>
            </w:r>
          </w:p>
        </w:tc>
        <w:tc>
          <w:tcPr>
            <w:tcW w:w="6437" w:type="dxa"/>
          </w:tcPr>
          <w:p w14:paraId="29664384" w14:textId="77777777" w:rsidR="00ED1264" w:rsidRPr="00D267DE" w:rsidRDefault="00ED1264" w:rsidP="00ED1264">
            <w:pPr>
              <w:spacing w:after="60"/>
              <w:rPr>
                <w:rFonts w:eastAsia="Calibri" w:cstheme="minorHAnsi"/>
                <w:szCs w:val="20"/>
              </w:rPr>
            </w:pPr>
            <w:r w:rsidRPr="00D267DE">
              <w:rPr>
                <w:rFonts w:eastAsia="Calibri" w:cstheme="minorHAnsi"/>
                <w:szCs w:val="20"/>
              </w:rPr>
              <w:t>Create operational hours rules based on time of day, day of week and dates</w:t>
            </w:r>
          </w:p>
          <w:p w14:paraId="29664385" w14:textId="77777777" w:rsidR="00ED1264" w:rsidRPr="00D267DE" w:rsidRDefault="00ED1264" w:rsidP="00ED1264">
            <w:pPr>
              <w:spacing w:after="60"/>
              <w:rPr>
                <w:rFonts w:eastAsia="Calibri" w:cstheme="minorHAnsi"/>
                <w:szCs w:val="20"/>
              </w:rPr>
            </w:pPr>
            <w:r w:rsidRPr="00D267DE">
              <w:rPr>
                <w:rFonts w:eastAsia="Calibri" w:cstheme="minorHAnsi"/>
                <w:szCs w:val="20"/>
              </w:rPr>
              <w:t>Set up special days in advance (such as Bank Holidays)</w:t>
            </w:r>
          </w:p>
        </w:tc>
      </w:tr>
      <w:tr w:rsidR="00ED1264" w:rsidRPr="000C189F" w14:paraId="2966438E" w14:textId="77777777" w:rsidTr="0033746B">
        <w:tc>
          <w:tcPr>
            <w:tcW w:w="1859" w:type="dxa"/>
            <w:shd w:val="clear" w:color="auto" w:fill="auto"/>
            <w:vAlign w:val="center"/>
          </w:tcPr>
          <w:p w14:paraId="29664387" w14:textId="77777777" w:rsidR="00ED1264" w:rsidRPr="0033746B" w:rsidRDefault="00ED1264" w:rsidP="00ED1264">
            <w:pPr>
              <w:contextualSpacing/>
              <w:rPr>
                <w:rFonts w:ascii="Calibri" w:eastAsia="Calibri" w:hAnsi="Calibri" w:cstheme="minorHAnsi"/>
                <w:sz w:val="24"/>
              </w:rPr>
            </w:pPr>
            <w:r w:rsidRPr="0033746B">
              <w:rPr>
                <w:rFonts w:ascii="Calibri" w:eastAsia="Calibri" w:hAnsi="Calibri" w:cstheme="minorHAnsi"/>
                <w:sz w:val="24"/>
              </w:rPr>
              <w:t>Sounds</w:t>
            </w:r>
          </w:p>
        </w:tc>
        <w:tc>
          <w:tcPr>
            <w:tcW w:w="6437" w:type="dxa"/>
          </w:tcPr>
          <w:p w14:paraId="29664388" w14:textId="77777777" w:rsidR="00ED1264" w:rsidRPr="00D267DE" w:rsidRDefault="00ED1264" w:rsidP="00ED1264">
            <w:pPr>
              <w:spacing w:after="60"/>
              <w:rPr>
                <w:rFonts w:eastAsia="Calibri" w:cstheme="minorHAnsi"/>
                <w:szCs w:val="20"/>
              </w:rPr>
            </w:pPr>
            <w:r w:rsidRPr="00D267DE">
              <w:rPr>
                <w:rFonts w:eastAsia="Calibri" w:cstheme="minorHAnsi"/>
                <w:szCs w:val="20"/>
              </w:rPr>
              <w:t>Upload sound files</w:t>
            </w:r>
          </w:p>
          <w:p w14:paraId="29664389" w14:textId="77777777" w:rsidR="00ED1264" w:rsidRPr="00D267DE" w:rsidRDefault="00ED1264" w:rsidP="00ED1264">
            <w:pPr>
              <w:spacing w:after="60"/>
              <w:rPr>
                <w:rFonts w:eastAsia="Calibri" w:cstheme="minorHAnsi"/>
                <w:szCs w:val="20"/>
              </w:rPr>
            </w:pPr>
            <w:r w:rsidRPr="00D267DE">
              <w:rPr>
                <w:rFonts w:eastAsia="Calibri" w:cstheme="minorHAnsi"/>
                <w:szCs w:val="20"/>
              </w:rPr>
              <w:t>Delete sound files</w:t>
            </w:r>
          </w:p>
          <w:p w14:paraId="2966438A" w14:textId="77777777" w:rsidR="00ED1264" w:rsidRPr="00D267DE" w:rsidRDefault="00ED1264" w:rsidP="00ED1264">
            <w:pPr>
              <w:spacing w:after="60"/>
              <w:rPr>
                <w:rFonts w:eastAsia="Calibri" w:cstheme="minorHAnsi"/>
                <w:szCs w:val="20"/>
              </w:rPr>
            </w:pPr>
            <w:r w:rsidRPr="00D267DE">
              <w:rPr>
                <w:rFonts w:eastAsia="Calibri" w:cstheme="minorHAnsi"/>
                <w:szCs w:val="20"/>
              </w:rPr>
              <w:t>Preview sound files</w:t>
            </w:r>
          </w:p>
          <w:p w14:paraId="2966438B" w14:textId="77777777" w:rsidR="00ED1264" w:rsidRPr="00D267DE" w:rsidRDefault="00ED1264" w:rsidP="00ED1264">
            <w:pPr>
              <w:spacing w:after="60"/>
              <w:rPr>
                <w:rFonts w:eastAsia="Calibri" w:cstheme="minorHAnsi"/>
                <w:szCs w:val="20"/>
              </w:rPr>
            </w:pPr>
            <w:r w:rsidRPr="00D267DE">
              <w:rPr>
                <w:rFonts w:eastAsia="Calibri" w:cstheme="minorHAnsi"/>
                <w:szCs w:val="20"/>
              </w:rPr>
              <w:t>Use the TTS (text to speech) engine to create new sound files</w:t>
            </w:r>
          </w:p>
          <w:p w14:paraId="2966438C" w14:textId="77777777" w:rsidR="00ED1264" w:rsidRPr="00D267DE" w:rsidRDefault="00ED1264" w:rsidP="00ED1264">
            <w:pPr>
              <w:spacing w:after="60"/>
              <w:rPr>
                <w:rFonts w:eastAsia="Calibri" w:cstheme="minorHAnsi"/>
                <w:szCs w:val="20"/>
              </w:rPr>
            </w:pPr>
            <w:r w:rsidRPr="00D267DE">
              <w:rPr>
                <w:rFonts w:eastAsia="Calibri" w:cstheme="minorHAnsi"/>
                <w:szCs w:val="20"/>
              </w:rPr>
              <w:t>Download sound files</w:t>
            </w:r>
          </w:p>
          <w:p w14:paraId="2966438D" w14:textId="77777777" w:rsidR="00ED1264" w:rsidRPr="00D267DE" w:rsidRDefault="00ED1264" w:rsidP="00ED1264">
            <w:pPr>
              <w:spacing w:after="60"/>
              <w:rPr>
                <w:rFonts w:eastAsia="Calibri" w:cstheme="minorHAnsi"/>
                <w:szCs w:val="20"/>
              </w:rPr>
            </w:pPr>
            <w:r w:rsidRPr="00D267DE">
              <w:rPr>
                <w:rFonts w:eastAsia="Calibri" w:cstheme="minorHAnsi"/>
                <w:szCs w:val="20"/>
              </w:rPr>
              <w:t>View which Sound Files are currently In Use</w:t>
            </w:r>
          </w:p>
        </w:tc>
      </w:tr>
    </w:tbl>
    <w:p w14:paraId="2966438F" w14:textId="77777777" w:rsidR="00D1382F" w:rsidRDefault="00D1382F" w:rsidP="00ED1264">
      <w:pPr>
        <w:ind w:left="720"/>
        <w:contextualSpacing/>
        <w:rPr>
          <w:rFonts w:ascii="Calibri" w:eastAsia="Calibri" w:hAnsi="Calibri" w:cstheme="minorHAnsi"/>
          <w:sz w:val="24"/>
        </w:rPr>
      </w:pPr>
    </w:p>
    <w:p w14:paraId="29664390" w14:textId="77777777" w:rsidR="00D1382F" w:rsidRDefault="00D1382F" w:rsidP="00D1382F">
      <w:r>
        <w:br w:type="page"/>
      </w:r>
    </w:p>
    <w:p w14:paraId="29664391" w14:textId="77777777" w:rsidR="00ED1264" w:rsidRPr="000C189F" w:rsidRDefault="00ED1264" w:rsidP="00ED1264">
      <w:pPr>
        <w:ind w:left="720"/>
        <w:contextualSpacing/>
        <w:rPr>
          <w:rFonts w:ascii="Calibri" w:eastAsia="Calibri" w:hAnsi="Calibri" w:cstheme="minorHAnsi"/>
          <w:sz w:val="24"/>
        </w:rPr>
      </w:pPr>
    </w:p>
    <w:tbl>
      <w:tblPr>
        <w:tblStyle w:val="TableGrid"/>
        <w:tblW w:w="0" w:type="auto"/>
        <w:tblInd w:w="-5" w:type="dxa"/>
        <w:tblCellMar>
          <w:top w:w="57" w:type="dxa"/>
          <w:bottom w:w="57" w:type="dxa"/>
        </w:tblCellMar>
        <w:tblLook w:val="04A0" w:firstRow="1" w:lastRow="0" w:firstColumn="1" w:lastColumn="0" w:noHBand="0" w:noVBand="1"/>
      </w:tblPr>
      <w:tblGrid>
        <w:gridCol w:w="1859"/>
        <w:gridCol w:w="6437"/>
      </w:tblGrid>
      <w:tr w:rsidR="000517BB" w:rsidRPr="000C189F" w14:paraId="296643A4" w14:textId="77777777" w:rsidTr="0033746B">
        <w:tc>
          <w:tcPr>
            <w:tcW w:w="1859" w:type="dxa"/>
            <w:shd w:val="clear" w:color="auto" w:fill="auto"/>
            <w:vAlign w:val="center"/>
          </w:tcPr>
          <w:p w14:paraId="29664392" w14:textId="77777777" w:rsidR="000517BB" w:rsidRPr="0033746B" w:rsidRDefault="000517BB" w:rsidP="000517BB">
            <w:pPr>
              <w:contextualSpacing/>
              <w:rPr>
                <w:rFonts w:ascii="Calibri" w:eastAsia="Calibri" w:hAnsi="Calibri" w:cstheme="minorHAnsi"/>
                <w:sz w:val="24"/>
              </w:rPr>
            </w:pPr>
            <w:r w:rsidRPr="0033746B">
              <w:rPr>
                <w:rFonts w:ascii="Calibri" w:eastAsia="Calibri" w:hAnsi="Calibri" w:cstheme="minorHAnsi"/>
                <w:sz w:val="24"/>
              </w:rPr>
              <w:t>IVR builder</w:t>
            </w:r>
          </w:p>
        </w:tc>
        <w:tc>
          <w:tcPr>
            <w:tcW w:w="6437" w:type="dxa"/>
          </w:tcPr>
          <w:p w14:paraId="29664393" w14:textId="77777777" w:rsidR="000517BB" w:rsidRPr="00D267DE" w:rsidRDefault="000517BB" w:rsidP="000517BB">
            <w:pPr>
              <w:spacing w:after="60"/>
              <w:rPr>
                <w:rFonts w:eastAsia="Calibri" w:cstheme="minorHAnsi"/>
                <w:szCs w:val="20"/>
              </w:rPr>
            </w:pPr>
            <w:r w:rsidRPr="00D267DE">
              <w:rPr>
                <w:rFonts w:eastAsia="Calibri" w:cstheme="minorHAnsi"/>
                <w:szCs w:val="20"/>
              </w:rPr>
              <w:t>Create new IVRs</w:t>
            </w:r>
          </w:p>
          <w:p w14:paraId="29664394" w14:textId="77777777" w:rsidR="000517BB" w:rsidRPr="00D267DE" w:rsidRDefault="000517BB" w:rsidP="000517BB">
            <w:pPr>
              <w:spacing w:after="60"/>
              <w:rPr>
                <w:rFonts w:eastAsia="Calibri" w:cstheme="minorHAnsi"/>
                <w:szCs w:val="20"/>
              </w:rPr>
            </w:pPr>
            <w:r w:rsidRPr="00D267DE">
              <w:rPr>
                <w:rFonts w:eastAsia="Calibri" w:cstheme="minorHAnsi"/>
                <w:szCs w:val="20"/>
              </w:rPr>
              <w:t>Delete IVRs</w:t>
            </w:r>
          </w:p>
          <w:p w14:paraId="29664395" w14:textId="77777777" w:rsidR="000517BB" w:rsidRPr="00D267DE" w:rsidRDefault="000517BB" w:rsidP="000517BB">
            <w:pPr>
              <w:spacing w:after="60"/>
              <w:rPr>
                <w:rFonts w:eastAsia="Calibri" w:cstheme="minorHAnsi"/>
                <w:szCs w:val="20"/>
              </w:rPr>
            </w:pPr>
            <w:r w:rsidRPr="00D267DE">
              <w:rPr>
                <w:rFonts w:eastAsia="Calibri" w:cstheme="minorHAnsi"/>
                <w:szCs w:val="20"/>
              </w:rPr>
              <w:t>Update existing IVRs</w:t>
            </w:r>
          </w:p>
          <w:p w14:paraId="29664396" w14:textId="77777777" w:rsidR="000517BB" w:rsidRPr="00D267DE" w:rsidRDefault="000517BB" w:rsidP="000517BB">
            <w:pPr>
              <w:spacing w:after="60"/>
              <w:rPr>
                <w:rFonts w:eastAsia="Calibri" w:cstheme="minorHAnsi"/>
                <w:szCs w:val="20"/>
              </w:rPr>
            </w:pPr>
            <w:r w:rsidRPr="00D267DE">
              <w:rPr>
                <w:rFonts w:eastAsia="Calibri" w:cstheme="minorHAnsi"/>
                <w:szCs w:val="20"/>
              </w:rPr>
              <w:t>Drag and drop canvas for IVR creation and updates</w:t>
            </w:r>
          </w:p>
          <w:p w14:paraId="29664397" w14:textId="77777777" w:rsidR="000517BB" w:rsidRPr="00D267DE" w:rsidRDefault="000517BB" w:rsidP="000517BB">
            <w:pPr>
              <w:spacing w:after="60"/>
              <w:rPr>
                <w:rFonts w:eastAsia="Calibri" w:cstheme="minorHAnsi"/>
                <w:szCs w:val="20"/>
              </w:rPr>
            </w:pPr>
            <w:r w:rsidRPr="00D267DE">
              <w:rPr>
                <w:rFonts w:eastAsia="Calibri" w:cstheme="minorHAnsi"/>
                <w:szCs w:val="20"/>
              </w:rPr>
              <w:t>View or edit your Templated IVRs</w:t>
            </w:r>
          </w:p>
          <w:p w14:paraId="29664398" w14:textId="77777777" w:rsidR="000517BB" w:rsidRPr="00D267DE" w:rsidRDefault="000517BB" w:rsidP="000517BB">
            <w:pPr>
              <w:spacing w:after="60"/>
              <w:rPr>
                <w:rFonts w:eastAsia="Calibri" w:cstheme="minorHAnsi"/>
                <w:szCs w:val="20"/>
              </w:rPr>
            </w:pPr>
            <w:r w:rsidRPr="00D267DE">
              <w:rPr>
                <w:rFonts w:eastAsia="Calibri" w:cstheme="minorHAnsi"/>
                <w:szCs w:val="20"/>
              </w:rPr>
              <w:t>Standard IVR objects include:</w:t>
            </w:r>
          </w:p>
          <w:p w14:paraId="29664399"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Hours Check</w:t>
            </w:r>
          </w:p>
          <w:p w14:paraId="2966439A"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Test Value</w:t>
            </w:r>
          </w:p>
          <w:p w14:paraId="2966439B"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Wait</w:t>
            </w:r>
          </w:p>
          <w:p w14:paraId="2966439C"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Read Value</w:t>
            </w:r>
          </w:p>
          <w:p w14:paraId="2966439D"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Digit Capture</w:t>
            </w:r>
          </w:p>
          <w:p w14:paraId="2966439E"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Play sound</w:t>
            </w:r>
          </w:p>
          <w:p w14:paraId="2966439F"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Call Transfer</w:t>
            </w:r>
          </w:p>
          <w:p w14:paraId="296643A0"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Bridge Out</w:t>
            </w:r>
          </w:p>
          <w:p w14:paraId="296643A1"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Go to IVR</w:t>
            </w:r>
          </w:p>
          <w:p w14:paraId="296643A2"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Voicemail</w:t>
            </w:r>
          </w:p>
          <w:p w14:paraId="296643A3"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End Call</w:t>
            </w:r>
          </w:p>
        </w:tc>
      </w:tr>
      <w:tr w:rsidR="000517BB" w:rsidRPr="000C189F" w14:paraId="296643B3" w14:textId="77777777" w:rsidTr="0033746B">
        <w:tc>
          <w:tcPr>
            <w:tcW w:w="1859" w:type="dxa"/>
            <w:shd w:val="clear" w:color="auto" w:fill="auto"/>
            <w:vAlign w:val="center"/>
          </w:tcPr>
          <w:p w14:paraId="296643A5" w14:textId="77777777" w:rsidR="000517BB" w:rsidRPr="0033746B" w:rsidRDefault="000517BB" w:rsidP="000517BB">
            <w:pPr>
              <w:contextualSpacing/>
              <w:rPr>
                <w:rFonts w:ascii="Calibri" w:eastAsia="Calibri" w:hAnsi="Calibri" w:cstheme="minorHAnsi"/>
                <w:sz w:val="24"/>
              </w:rPr>
            </w:pPr>
            <w:r w:rsidRPr="0033746B">
              <w:rPr>
                <w:rFonts w:ascii="Calibri" w:eastAsia="Calibri" w:hAnsi="Calibri" w:cstheme="minorHAnsi"/>
                <w:sz w:val="24"/>
              </w:rPr>
              <w:t>IVR Templates</w:t>
            </w:r>
          </w:p>
        </w:tc>
        <w:tc>
          <w:tcPr>
            <w:tcW w:w="6437" w:type="dxa"/>
          </w:tcPr>
          <w:p w14:paraId="296643A6" w14:textId="77777777" w:rsidR="000517BB" w:rsidRPr="00D267DE" w:rsidRDefault="000517BB" w:rsidP="000517BB">
            <w:pPr>
              <w:spacing w:after="60"/>
              <w:rPr>
                <w:rFonts w:eastAsia="Calibri" w:cstheme="minorHAnsi"/>
                <w:szCs w:val="20"/>
              </w:rPr>
            </w:pPr>
            <w:r w:rsidRPr="00D267DE">
              <w:rPr>
                <w:rFonts w:eastAsia="Calibri" w:cstheme="minorHAnsi"/>
                <w:szCs w:val="20"/>
              </w:rPr>
              <w:t xml:space="preserve">Create IVRs with a simple wizard: </w:t>
            </w:r>
          </w:p>
          <w:p w14:paraId="296643A7"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1-2-1</w:t>
            </w:r>
          </w:p>
          <w:p w14:paraId="296643A8"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1-2-1 + Call Recording</w:t>
            </w:r>
          </w:p>
          <w:p w14:paraId="296643A9"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1-2-1 Plus</w:t>
            </w:r>
          </w:p>
          <w:p w14:paraId="296643AA"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1-2-1 Whisper</w:t>
            </w:r>
          </w:p>
          <w:p w14:paraId="296643AB"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Sequential Distribution</w:t>
            </w:r>
          </w:p>
          <w:p w14:paraId="296643AC"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Voicemail</w:t>
            </w:r>
          </w:p>
          <w:p w14:paraId="296643AD"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Queue</w:t>
            </w:r>
          </w:p>
          <w:p w14:paraId="296643AE"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Auto-attendant</w:t>
            </w:r>
          </w:p>
          <w:p w14:paraId="296643AF"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Percentage Distribution</w:t>
            </w:r>
          </w:p>
          <w:p w14:paraId="296643B0" w14:textId="77777777" w:rsidR="000517BB" w:rsidRPr="00D267DE" w:rsidRDefault="000517BB" w:rsidP="000517BB">
            <w:pPr>
              <w:pStyle w:val="ListParagraph"/>
              <w:numPr>
                <w:ilvl w:val="0"/>
                <w:numId w:val="20"/>
              </w:numPr>
              <w:spacing w:after="60"/>
              <w:rPr>
                <w:rFonts w:eastAsia="Calibri" w:cstheme="minorHAnsi"/>
                <w:szCs w:val="20"/>
              </w:rPr>
            </w:pPr>
            <w:r w:rsidRPr="00D267DE">
              <w:rPr>
                <w:rFonts w:eastAsia="Calibri" w:cstheme="minorHAnsi"/>
                <w:szCs w:val="20"/>
              </w:rPr>
              <w:t>Simultaneous Distribution</w:t>
            </w:r>
          </w:p>
          <w:p w14:paraId="296643B1" w14:textId="77777777" w:rsidR="000517BB" w:rsidRPr="00D267DE" w:rsidRDefault="000517BB" w:rsidP="000517BB">
            <w:pPr>
              <w:spacing w:after="60"/>
              <w:rPr>
                <w:rFonts w:eastAsia="Calibri" w:cstheme="minorHAnsi"/>
                <w:szCs w:val="20"/>
              </w:rPr>
            </w:pPr>
            <w:r w:rsidRPr="00D267DE">
              <w:rPr>
                <w:rFonts w:eastAsia="Calibri" w:cstheme="minorHAnsi"/>
                <w:szCs w:val="20"/>
              </w:rPr>
              <w:t>Group your Templated IVRs</w:t>
            </w:r>
          </w:p>
          <w:p w14:paraId="296643B2" w14:textId="77777777" w:rsidR="000517BB" w:rsidRPr="00D267DE" w:rsidRDefault="000517BB" w:rsidP="000517BB">
            <w:pPr>
              <w:spacing w:after="60"/>
              <w:rPr>
                <w:rFonts w:eastAsia="Calibri" w:cstheme="minorHAnsi"/>
                <w:szCs w:val="20"/>
              </w:rPr>
            </w:pPr>
            <w:r w:rsidRPr="00D267DE">
              <w:rPr>
                <w:rFonts w:eastAsia="Calibri" w:cstheme="minorHAnsi"/>
                <w:szCs w:val="20"/>
              </w:rPr>
              <w:t>View and Edit your Templated IVRs</w:t>
            </w:r>
          </w:p>
        </w:tc>
      </w:tr>
      <w:tr w:rsidR="000517BB" w:rsidRPr="000C189F" w14:paraId="296643BD" w14:textId="77777777" w:rsidTr="0033746B">
        <w:tc>
          <w:tcPr>
            <w:tcW w:w="1859" w:type="dxa"/>
            <w:shd w:val="clear" w:color="auto" w:fill="auto"/>
            <w:vAlign w:val="center"/>
          </w:tcPr>
          <w:p w14:paraId="296643B4" w14:textId="77777777" w:rsidR="000517BB" w:rsidRPr="0033746B" w:rsidRDefault="000517BB" w:rsidP="000517BB">
            <w:pPr>
              <w:contextualSpacing/>
              <w:rPr>
                <w:rFonts w:ascii="Calibri" w:eastAsia="Calibri" w:hAnsi="Calibri" w:cstheme="minorHAnsi"/>
                <w:sz w:val="24"/>
              </w:rPr>
            </w:pPr>
            <w:r w:rsidRPr="0033746B">
              <w:rPr>
                <w:rFonts w:ascii="Calibri" w:eastAsia="Calibri" w:hAnsi="Calibri" w:cstheme="minorHAnsi"/>
                <w:sz w:val="24"/>
              </w:rPr>
              <w:t>Queue Manager</w:t>
            </w:r>
          </w:p>
        </w:tc>
        <w:tc>
          <w:tcPr>
            <w:tcW w:w="6437" w:type="dxa"/>
          </w:tcPr>
          <w:p w14:paraId="296643B5" w14:textId="77777777" w:rsidR="000517BB" w:rsidRPr="00D267DE" w:rsidRDefault="000517BB" w:rsidP="000517BB">
            <w:pPr>
              <w:spacing w:after="60"/>
              <w:rPr>
                <w:rFonts w:eastAsia="Calibri" w:cstheme="minorHAnsi"/>
                <w:szCs w:val="20"/>
              </w:rPr>
            </w:pPr>
            <w:r w:rsidRPr="00D267DE">
              <w:rPr>
                <w:rFonts w:eastAsia="Calibri" w:cstheme="minorHAnsi"/>
                <w:szCs w:val="20"/>
              </w:rPr>
              <w:t>Create new queues</w:t>
            </w:r>
          </w:p>
          <w:p w14:paraId="296643B6" w14:textId="77777777" w:rsidR="000517BB" w:rsidRPr="00D267DE" w:rsidRDefault="000517BB" w:rsidP="000517BB">
            <w:pPr>
              <w:spacing w:after="60"/>
              <w:rPr>
                <w:rFonts w:eastAsia="Calibri" w:cstheme="minorHAnsi"/>
                <w:szCs w:val="20"/>
              </w:rPr>
            </w:pPr>
            <w:r w:rsidRPr="00D267DE">
              <w:rPr>
                <w:rFonts w:eastAsia="Calibri" w:cstheme="minorHAnsi"/>
                <w:szCs w:val="20"/>
              </w:rPr>
              <w:t>Group queues together</w:t>
            </w:r>
          </w:p>
          <w:p w14:paraId="296643B7" w14:textId="77777777" w:rsidR="000517BB" w:rsidRPr="00D267DE" w:rsidRDefault="000517BB" w:rsidP="000517BB">
            <w:pPr>
              <w:spacing w:after="60"/>
              <w:rPr>
                <w:rFonts w:eastAsia="Calibri" w:cstheme="minorHAnsi"/>
                <w:szCs w:val="20"/>
              </w:rPr>
            </w:pPr>
            <w:r w:rsidRPr="00D267DE">
              <w:rPr>
                <w:rFonts w:eastAsia="Calibri" w:cstheme="minorHAnsi"/>
                <w:szCs w:val="20"/>
              </w:rPr>
              <w:t>Update queue configurations</w:t>
            </w:r>
          </w:p>
          <w:p w14:paraId="296643B8" w14:textId="77777777" w:rsidR="000517BB" w:rsidRPr="00D267DE" w:rsidRDefault="000517BB" w:rsidP="000517BB">
            <w:pPr>
              <w:spacing w:after="60"/>
              <w:rPr>
                <w:rFonts w:eastAsia="Calibri" w:cstheme="minorHAnsi"/>
                <w:szCs w:val="20"/>
              </w:rPr>
            </w:pPr>
            <w:r w:rsidRPr="00D267DE">
              <w:rPr>
                <w:rFonts w:eastAsia="Calibri" w:cstheme="minorHAnsi"/>
                <w:szCs w:val="20"/>
              </w:rPr>
              <w:t>Allocate hold music</w:t>
            </w:r>
          </w:p>
          <w:p w14:paraId="296643B9" w14:textId="77777777" w:rsidR="000517BB" w:rsidRPr="00D267DE" w:rsidRDefault="000517BB" w:rsidP="000517BB">
            <w:pPr>
              <w:spacing w:after="60"/>
              <w:rPr>
                <w:rFonts w:eastAsia="Calibri" w:cstheme="minorHAnsi"/>
                <w:szCs w:val="20"/>
              </w:rPr>
            </w:pPr>
            <w:r w:rsidRPr="00D267DE">
              <w:rPr>
                <w:rFonts w:eastAsia="Calibri" w:cstheme="minorHAnsi"/>
                <w:szCs w:val="20"/>
              </w:rPr>
              <w:t>Configure queue lengths and overflow settings</w:t>
            </w:r>
          </w:p>
          <w:p w14:paraId="296643BA" w14:textId="77777777" w:rsidR="000517BB" w:rsidRPr="00D267DE" w:rsidRDefault="000517BB" w:rsidP="000517BB">
            <w:pPr>
              <w:spacing w:after="60"/>
              <w:rPr>
                <w:rFonts w:eastAsia="Calibri" w:cstheme="minorHAnsi"/>
                <w:szCs w:val="20"/>
              </w:rPr>
            </w:pPr>
            <w:r w:rsidRPr="00D267DE">
              <w:rPr>
                <w:rFonts w:eastAsia="Calibri" w:cstheme="minorHAnsi"/>
                <w:szCs w:val="20"/>
              </w:rPr>
              <w:t>Configure queue out options including deliver to DDI and presentation CLI</w:t>
            </w:r>
          </w:p>
          <w:p w14:paraId="296643BB" w14:textId="77777777" w:rsidR="000517BB" w:rsidRPr="00D267DE" w:rsidRDefault="000517BB" w:rsidP="000517BB">
            <w:pPr>
              <w:spacing w:after="60"/>
              <w:rPr>
                <w:rFonts w:eastAsia="Calibri" w:cstheme="minorHAnsi"/>
                <w:szCs w:val="20"/>
              </w:rPr>
            </w:pPr>
            <w:r w:rsidRPr="00D267DE">
              <w:rPr>
                <w:rFonts w:eastAsia="Calibri" w:cstheme="minorHAnsi"/>
                <w:szCs w:val="20"/>
              </w:rPr>
              <w:t>Enable events on queues which include playing messages, prompts such as position in queue and expected wait time</w:t>
            </w:r>
          </w:p>
          <w:p w14:paraId="296643BC" w14:textId="77777777" w:rsidR="000517BB" w:rsidRPr="00D267DE" w:rsidRDefault="000517BB" w:rsidP="000517BB">
            <w:pPr>
              <w:spacing w:after="60"/>
              <w:rPr>
                <w:rFonts w:eastAsia="Calibri" w:cstheme="minorHAnsi"/>
                <w:szCs w:val="20"/>
              </w:rPr>
            </w:pPr>
            <w:r w:rsidRPr="00D267DE">
              <w:rPr>
                <w:rFonts w:eastAsia="Calibri" w:cstheme="minorHAnsi"/>
                <w:szCs w:val="20"/>
              </w:rPr>
              <w:t xml:space="preserve">Offer call backs to customers when queue reach predefined thresholds </w:t>
            </w:r>
          </w:p>
        </w:tc>
      </w:tr>
      <w:tr w:rsidR="000517BB" w:rsidRPr="000C189F" w14:paraId="296643C2" w14:textId="77777777" w:rsidTr="0033746B">
        <w:tc>
          <w:tcPr>
            <w:tcW w:w="1859" w:type="dxa"/>
            <w:shd w:val="clear" w:color="auto" w:fill="auto"/>
            <w:vAlign w:val="center"/>
          </w:tcPr>
          <w:p w14:paraId="296643BE" w14:textId="77777777" w:rsidR="000517BB" w:rsidRPr="0033746B" w:rsidRDefault="000517BB" w:rsidP="000517BB">
            <w:pPr>
              <w:contextualSpacing/>
              <w:rPr>
                <w:rFonts w:ascii="Calibri" w:eastAsia="Calibri" w:hAnsi="Calibri" w:cstheme="minorHAnsi"/>
                <w:sz w:val="24"/>
              </w:rPr>
            </w:pPr>
            <w:r w:rsidRPr="0033746B">
              <w:rPr>
                <w:rFonts w:ascii="Calibri" w:eastAsia="Calibri" w:hAnsi="Calibri" w:cstheme="minorHAnsi"/>
                <w:sz w:val="24"/>
              </w:rPr>
              <w:t>Scheduler</w:t>
            </w:r>
          </w:p>
        </w:tc>
        <w:tc>
          <w:tcPr>
            <w:tcW w:w="6437" w:type="dxa"/>
          </w:tcPr>
          <w:p w14:paraId="296643BF" w14:textId="77777777" w:rsidR="000517BB" w:rsidRPr="00D267DE" w:rsidRDefault="000517BB" w:rsidP="000517BB">
            <w:pPr>
              <w:spacing w:after="60"/>
              <w:rPr>
                <w:rFonts w:eastAsia="Calibri" w:cstheme="minorHAnsi"/>
                <w:szCs w:val="20"/>
              </w:rPr>
            </w:pPr>
            <w:r w:rsidRPr="00D267DE">
              <w:rPr>
                <w:rFonts w:eastAsia="Calibri" w:cstheme="minorHAnsi"/>
                <w:szCs w:val="20"/>
              </w:rPr>
              <w:t>Set up Emails and SFTP for Reports Export</w:t>
            </w:r>
          </w:p>
          <w:p w14:paraId="296643C0" w14:textId="77777777" w:rsidR="000517BB" w:rsidRPr="00D267DE" w:rsidRDefault="000517BB" w:rsidP="000517BB">
            <w:pPr>
              <w:spacing w:after="60"/>
              <w:rPr>
                <w:rFonts w:eastAsia="Calibri" w:cstheme="minorHAnsi"/>
                <w:szCs w:val="20"/>
              </w:rPr>
            </w:pPr>
            <w:r w:rsidRPr="00D267DE">
              <w:rPr>
                <w:rFonts w:eastAsia="Calibri" w:cstheme="minorHAnsi"/>
                <w:szCs w:val="20"/>
              </w:rPr>
              <w:t>Set up SFTP for Call Recordings Export</w:t>
            </w:r>
          </w:p>
          <w:p w14:paraId="296643C1" w14:textId="77777777" w:rsidR="000517BB" w:rsidRPr="00D267DE" w:rsidRDefault="000517BB" w:rsidP="000517BB">
            <w:pPr>
              <w:spacing w:after="60"/>
              <w:rPr>
                <w:rFonts w:eastAsia="Calibri" w:cstheme="minorHAnsi"/>
                <w:szCs w:val="20"/>
              </w:rPr>
            </w:pPr>
            <w:r w:rsidRPr="00D267DE">
              <w:rPr>
                <w:rFonts w:eastAsia="Calibri" w:cstheme="minorHAnsi"/>
                <w:szCs w:val="20"/>
              </w:rPr>
              <w:t>Export Reports and Call Recordings on a Daily, Weekly or Monthly basis</w:t>
            </w:r>
          </w:p>
        </w:tc>
      </w:tr>
    </w:tbl>
    <w:p w14:paraId="296643C3" w14:textId="77777777" w:rsidR="00D1382F" w:rsidRDefault="00D1382F" w:rsidP="00ED1264">
      <w:pPr>
        <w:rPr>
          <w:rFonts w:ascii="Calibri" w:eastAsia="Helvetica Neue Light" w:hAnsi="Calibri" w:cstheme="minorHAnsi"/>
          <w:sz w:val="24"/>
        </w:rPr>
      </w:pPr>
    </w:p>
    <w:p w14:paraId="296643C4" w14:textId="77777777" w:rsidR="00D1382F" w:rsidRDefault="00D1382F" w:rsidP="00D1382F">
      <w:r>
        <w:br w:type="page"/>
      </w:r>
    </w:p>
    <w:tbl>
      <w:tblPr>
        <w:tblStyle w:val="TableGrid"/>
        <w:tblW w:w="0" w:type="auto"/>
        <w:tblInd w:w="-5" w:type="dxa"/>
        <w:tblCellMar>
          <w:top w:w="57" w:type="dxa"/>
          <w:bottom w:w="57" w:type="dxa"/>
        </w:tblCellMar>
        <w:tblLook w:val="04A0" w:firstRow="1" w:lastRow="0" w:firstColumn="1" w:lastColumn="0" w:noHBand="0" w:noVBand="1"/>
      </w:tblPr>
      <w:tblGrid>
        <w:gridCol w:w="1859"/>
        <w:gridCol w:w="6437"/>
      </w:tblGrid>
      <w:tr w:rsidR="00D1382F" w:rsidRPr="000C189F" w14:paraId="296643CA" w14:textId="77777777" w:rsidTr="0033746B">
        <w:tc>
          <w:tcPr>
            <w:tcW w:w="1859" w:type="dxa"/>
            <w:shd w:val="clear" w:color="auto" w:fill="auto"/>
            <w:vAlign w:val="center"/>
          </w:tcPr>
          <w:p w14:paraId="296643C5" w14:textId="77777777" w:rsidR="00D1382F" w:rsidRPr="0033746B" w:rsidRDefault="00D1382F" w:rsidP="00D67D9D">
            <w:pPr>
              <w:contextualSpacing/>
              <w:rPr>
                <w:rFonts w:ascii="Calibri" w:eastAsia="Calibri" w:hAnsi="Calibri" w:cstheme="minorHAnsi"/>
                <w:sz w:val="24"/>
              </w:rPr>
            </w:pPr>
            <w:r w:rsidRPr="0033746B">
              <w:rPr>
                <w:rFonts w:ascii="Calibri" w:eastAsia="Calibri" w:hAnsi="Calibri" w:cstheme="minorHAnsi"/>
                <w:sz w:val="24"/>
              </w:rPr>
              <w:lastRenderedPageBreak/>
              <w:t>Voicemail</w:t>
            </w:r>
          </w:p>
        </w:tc>
        <w:tc>
          <w:tcPr>
            <w:tcW w:w="6437" w:type="dxa"/>
          </w:tcPr>
          <w:p w14:paraId="296643C6" w14:textId="77777777" w:rsidR="00D1382F" w:rsidRPr="00D267DE" w:rsidRDefault="00D1382F" w:rsidP="00D67D9D">
            <w:pPr>
              <w:spacing w:after="60"/>
              <w:rPr>
                <w:rFonts w:eastAsia="Calibri" w:cstheme="minorHAnsi"/>
                <w:szCs w:val="20"/>
              </w:rPr>
            </w:pPr>
            <w:r w:rsidRPr="00D267DE">
              <w:rPr>
                <w:rFonts w:eastAsia="Calibri" w:cstheme="minorHAnsi"/>
                <w:szCs w:val="20"/>
              </w:rPr>
              <w:t>Retrieve voicemail</w:t>
            </w:r>
          </w:p>
          <w:p w14:paraId="296643C7" w14:textId="77777777" w:rsidR="00D1382F" w:rsidRPr="00D267DE" w:rsidRDefault="00D1382F" w:rsidP="00D67D9D">
            <w:pPr>
              <w:spacing w:after="60"/>
              <w:rPr>
                <w:rFonts w:eastAsia="Calibri" w:cstheme="minorHAnsi"/>
                <w:szCs w:val="20"/>
              </w:rPr>
            </w:pPr>
            <w:r w:rsidRPr="00D267DE">
              <w:rPr>
                <w:rFonts w:eastAsia="Calibri" w:cstheme="minorHAnsi"/>
                <w:szCs w:val="20"/>
              </w:rPr>
              <w:t>Search based on pre-defined criteria such as date, and CLI</w:t>
            </w:r>
          </w:p>
          <w:p w14:paraId="296643C8" w14:textId="77777777" w:rsidR="00D1382F" w:rsidRPr="00D267DE" w:rsidRDefault="00D1382F" w:rsidP="00D67D9D">
            <w:pPr>
              <w:spacing w:after="60"/>
              <w:rPr>
                <w:rFonts w:eastAsia="Calibri" w:cstheme="minorHAnsi"/>
                <w:szCs w:val="20"/>
              </w:rPr>
            </w:pPr>
            <w:r w:rsidRPr="00D267DE">
              <w:rPr>
                <w:rFonts w:eastAsia="Calibri" w:cstheme="minorHAnsi"/>
                <w:szCs w:val="20"/>
              </w:rPr>
              <w:t>Listen to voicemails</w:t>
            </w:r>
          </w:p>
          <w:p w14:paraId="296643C9" w14:textId="77777777" w:rsidR="00D1382F" w:rsidRPr="00D267DE" w:rsidRDefault="00D1382F" w:rsidP="00D67D9D">
            <w:pPr>
              <w:spacing w:after="60"/>
              <w:rPr>
                <w:rFonts w:eastAsia="Calibri" w:cstheme="minorHAnsi"/>
                <w:szCs w:val="20"/>
              </w:rPr>
            </w:pPr>
            <w:r w:rsidRPr="00D267DE">
              <w:rPr>
                <w:rFonts w:eastAsia="Calibri" w:cstheme="minorHAnsi"/>
                <w:szCs w:val="20"/>
              </w:rPr>
              <w:t>Download voicemails</w:t>
            </w:r>
          </w:p>
        </w:tc>
      </w:tr>
      <w:tr w:rsidR="00D1382F" w:rsidRPr="000C189F" w14:paraId="296643CF" w14:textId="77777777" w:rsidTr="0033746B">
        <w:tc>
          <w:tcPr>
            <w:tcW w:w="1859" w:type="dxa"/>
            <w:shd w:val="clear" w:color="auto" w:fill="auto"/>
            <w:vAlign w:val="center"/>
          </w:tcPr>
          <w:p w14:paraId="296643CB" w14:textId="77777777" w:rsidR="00D1382F" w:rsidRPr="0033746B" w:rsidRDefault="00D1382F" w:rsidP="00D67D9D">
            <w:pPr>
              <w:contextualSpacing/>
              <w:rPr>
                <w:rFonts w:ascii="Calibri" w:eastAsia="Calibri" w:hAnsi="Calibri" w:cstheme="minorHAnsi"/>
                <w:sz w:val="24"/>
              </w:rPr>
            </w:pPr>
            <w:r w:rsidRPr="0033746B">
              <w:rPr>
                <w:rFonts w:ascii="Calibri" w:eastAsia="Calibri" w:hAnsi="Calibri" w:cstheme="minorHAnsi"/>
                <w:sz w:val="24"/>
              </w:rPr>
              <w:t>DR Plan</w:t>
            </w:r>
          </w:p>
        </w:tc>
        <w:tc>
          <w:tcPr>
            <w:tcW w:w="6437" w:type="dxa"/>
          </w:tcPr>
          <w:p w14:paraId="296643CC" w14:textId="77777777" w:rsidR="00D1382F" w:rsidRPr="00D267DE" w:rsidRDefault="00D1382F" w:rsidP="00D67D9D">
            <w:pPr>
              <w:spacing w:after="60"/>
              <w:rPr>
                <w:rFonts w:eastAsia="Calibri" w:cstheme="minorHAnsi"/>
                <w:szCs w:val="20"/>
              </w:rPr>
            </w:pPr>
            <w:r w:rsidRPr="00D267DE">
              <w:rPr>
                <w:rFonts w:eastAsia="Calibri" w:cstheme="minorHAnsi"/>
                <w:szCs w:val="20"/>
              </w:rPr>
              <w:t>Set up a ‘one-click’ DR plan</w:t>
            </w:r>
          </w:p>
          <w:p w14:paraId="296643CD" w14:textId="77777777" w:rsidR="00D1382F" w:rsidRPr="00D267DE" w:rsidRDefault="00D1382F" w:rsidP="00D67D9D">
            <w:pPr>
              <w:spacing w:after="60"/>
              <w:rPr>
                <w:rFonts w:eastAsia="Calibri" w:cstheme="minorHAnsi"/>
                <w:szCs w:val="20"/>
              </w:rPr>
            </w:pPr>
            <w:r w:rsidRPr="00D267DE">
              <w:rPr>
                <w:rFonts w:eastAsia="Calibri" w:cstheme="minorHAnsi"/>
                <w:szCs w:val="20"/>
              </w:rPr>
              <w:t>Point your existing IVRs at a DR target</w:t>
            </w:r>
          </w:p>
          <w:p w14:paraId="296643CE" w14:textId="77777777" w:rsidR="00D1382F" w:rsidRPr="00D267DE" w:rsidRDefault="00D1382F" w:rsidP="00D67D9D">
            <w:pPr>
              <w:spacing w:after="60"/>
              <w:rPr>
                <w:rFonts w:eastAsia="Calibri" w:cstheme="minorHAnsi"/>
                <w:szCs w:val="20"/>
              </w:rPr>
            </w:pPr>
            <w:r w:rsidRPr="00D267DE">
              <w:rPr>
                <w:rFonts w:eastAsia="Calibri" w:cstheme="minorHAnsi"/>
                <w:szCs w:val="20"/>
              </w:rPr>
              <w:t>In event of DR situation, swap your IVRs with their DR target with one click</w:t>
            </w:r>
          </w:p>
        </w:tc>
      </w:tr>
    </w:tbl>
    <w:p w14:paraId="296643D0" w14:textId="77777777" w:rsidR="00D267DE" w:rsidRPr="000C189F" w:rsidRDefault="00D267DE" w:rsidP="00ED1264">
      <w:pPr>
        <w:rPr>
          <w:rFonts w:ascii="Calibri" w:eastAsia="Helvetica Neue Light" w:hAnsi="Calibri" w:cstheme="minorHAnsi"/>
          <w:sz w:val="24"/>
        </w:rPr>
      </w:pPr>
    </w:p>
    <w:p w14:paraId="296643D1" w14:textId="77777777" w:rsidR="00ED1264" w:rsidRPr="000C189F" w:rsidRDefault="00ED1264" w:rsidP="00ED1264">
      <w:pPr>
        <w:rPr>
          <w:rFonts w:ascii="Calibri" w:hAnsi="Calibri" w:cstheme="minorHAnsi"/>
          <w:b/>
          <w:bCs/>
          <w:color w:val="9C1C5F"/>
          <w:sz w:val="24"/>
        </w:rPr>
      </w:pPr>
      <w:r w:rsidRPr="000C189F">
        <w:rPr>
          <w:rFonts w:ascii="Calibri" w:hAnsi="Calibri" w:cstheme="minorHAnsi"/>
        </w:rPr>
        <w:br w:type="page"/>
      </w:r>
    </w:p>
    <w:p w14:paraId="296643D2" w14:textId="01798ED8" w:rsidR="00ED1264" w:rsidRPr="00D1382F" w:rsidRDefault="00ED1264" w:rsidP="00460BEC">
      <w:pPr>
        <w:pStyle w:val="Heading1"/>
        <w:rPr>
          <w:rStyle w:val="Heading1Char"/>
          <w:b/>
        </w:rPr>
      </w:pPr>
      <w:bookmarkStart w:id="15" w:name="_Toc527708689"/>
      <w:r w:rsidRPr="00D1382F">
        <w:rPr>
          <w:rStyle w:val="Heading1Char"/>
          <w:b/>
        </w:rPr>
        <w:lastRenderedPageBreak/>
        <w:t xml:space="preserve">BECOMING AN </w:t>
      </w:r>
      <w:r w:rsidR="00460BEC" w:rsidRPr="00460BEC">
        <w:rPr>
          <w:rStyle w:val="Heading1Char"/>
          <w:b/>
          <w:color w:val="0070C0"/>
        </w:rPr>
        <w:t>&lt;PRODUCT NAME&gt;</w:t>
      </w:r>
      <w:r w:rsidRPr="00460BEC">
        <w:rPr>
          <w:rStyle w:val="Heading1Char"/>
          <w:b/>
          <w:color w:val="0070C0"/>
        </w:rPr>
        <w:t xml:space="preserve"> </w:t>
      </w:r>
      <w:r w:rsidRPr="00D1382F">
        <w:rPr>
          <w:rStyle w:val="Heading1Char"/>
          <w:b/>
        </w:rPr>
        <w:t>RESELLER</w:t>
      </w:r>
      <w:bookmarkEnd w:id="15"/>
    </w:p>
    <w:p w14:paraId="296643D3" w14:textId="149C383E" w:rsidR="00ED1264" w:rsidRPr="00A0230A" w:rsidRDefault="00ED1264" w:rsidP="00D1382F">
      <w:pPr>
        <w:rPr>
          <w:rFonts w:ascii="Calibri" w:hAnsi="Calibri" w:cs="Arial"/>
          <w:color w:val="FF0000"/>
          <w:szCs w:val="20"/>
        </w:rPr>
      </w:pPr>
      <w:r w:rsidRPr="00A0230A">
        <w:rPr>
          <w:rFonts w:ascii="Calibri" w:hAnsi="Calibri" w:cs="Arial"/>
          <w:szCs w:val="20"/>
        </w:rPr>
        <w:t xml:space="preserve">Once you have expressed your interest in selling </w:t>
      </w:r>
      <w:r w:rsidR="00460BEC" w:rsidRPr="00460BEC">
        <w:rPr>
          <w:rFonts w:ascii="Calibri" w:hAnsi="Calibri" w:cs="Arial"/>
          <w:color w:val="0070C0"/>
          <w:szCs w:val="20"/>
        </w:rPr>
        <w:t>&lt;PRODUCT NAME&gt;</w:t>
      </w:r>
      <w:r w:rsidRPr="00460BEC">
        <w:rPr>
          <w:rFonts w:ascii="Calibri" w:hAnsi="Calibri" w:cs="Arial"/>
          <w:color w:val="0070C0"/>
          <w:szCs w:val="20"/>
        </w:rPr>
        <w:t xml:space="preserve">, </w:t>
      </w:r>
      <w:r w:rsidR="00A0230A">
        <w:rPr>
          <w:rFonts w:ascii="Calibri" w:hAnsi="Calibri" w:cs="Arial"/>
          <w:color w:val="FF0000"/>
          <w:szCs w:val="20"/>
        </w:rPr>
        <w:t>INSERT SERVICE ESTABLISHMENT DETAILS HERE &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14:paraId="296643D4" w14:textId="38CDF6BE" w:rsidR="00ED1264" w:rsidRPr="00A0230A" w:rsidRDefault="00A0230A" w:rsidP="00D1382F">
      <w:pPr>
        <w:rPr>
          <w:rFonts w:ascii="Calibri" w:hAnsi="Calibri" w:cs="Arial"/>
          <w:color w:val="FF0000"/>
          <w:szCs w:val="20"/>
        </w:rPr>
      </w:pPr>
      <w:r>
        <w:rPr>
          <w:rFonts w:ascii="Calibri" w:hAnsi="Calibri" w:cs="Arial"/>
          <w:color w:val="FF0000"/>
          <w:szCs w:val="20"/>
        </w:rP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14:paraId="296643D5" w14:textId="36777B53" w:rsidR="00ED1264" w:rsidRPr="00A0230A" w:rsidRDefault="00460982" w:rsidP="00D1382F">
      <w:pPr>
        <w:rPr>
          <w:rFonts w:ascii="Calibri" w:hAnsi="Calibri" w:cs="Arial"/>
          <w:color w:val="FF0000"/>
          <w:szCs w:val="20"/>
        </w:rPr>
      </w:pPr>
      <w:r>
        <w:rPr>
          <w:rFonts w:ascii="Calibri" w:hAnsi="Calibri" w:cs="Arial"/>
          <w:color w:val="FF0000"/>
          <w:szCs w:val="20"/>
        </w:rP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14:paraId="296643D6" w14:textId="77777777" w:rsidR="00ED1264" w:rsidRPr="00D1382F" w:rsidRDefault="00ED1264" w:rsidP="00D1382F">
      <w:pPr>
        <w:rPr>
          <w:rFonts w:ascii="Calibri" w:hAnsi="Calibri" w:cs="Arial"/>
          <w:szCs w:val="20"/>
        </w:rPr>
      </w:pPr>
      <w:r w:rsidRPr="00D1382F">
        <w:rPr>
          <w:rFonts w:ascii="Calibri" w:hAnsi="Calibri" w:cs="Arial"/>
          <w:szCs w:val="20"/>
        </w:rPr>
        <w:t>Service Establishment includes (high lev</w:t>
      </w:r>
      <w:r w:rsidR="00D1382F">
        <w:rPr>
          <w:rFonts w:ascii="Calibri" w:hAnsi="Calibri" w:cs="Arial"/>
          <w:szCs w:val="20"/>
        </w:rPr>
        <w:t>el) the following key elements;</w:t>
      </w:r>
    </w:p>
    <w:p w14:paraId="296643D7" w14:textId="77777777" w:rsidR="00ED1264" w:rsidRPr="00D1382F" w:rsidRDefault="00ED1264" w:rsidP="00D1382F">
      <w:pPr>
        <w:pStyle w:val="ListParagraph"/>
        <w:numPr>
          <w:ilvl w:val="0"/>
          <w:numId w:val="21"/>
        </w:numPr>
        <w:rPr>
          <w:rFonts w:ascii="Calibri" w:hAnsi="Calibri" w:cs="Arial"/>
          <w:szCs w:val="20"/>
        </w:rPr>
      </w:pPr>
      <w:r w:rsidRPr="00D1382F">
        <w:rPr>
          <w:rFonts w:ascii="Calibri" w:hAnsi="Calibri" w:cs="Arial"/>
          <w:szCs w:val="20"/>
        </w:rPr>
        <w:t>Systems access set up and enablement</w:t>
      </w:r>
    </w:p>
    <w:p w14:paraId="296643D8" w14:textId="065B5747" w:rsidR="00ED1264" w:rsidRPr="00D1382F" w:rsidRDefault="00ED1264" w:rsidP="00460BEC">
      <w:pPr>
        <w:pStyle w:val="ListParagraph"/>
        <w:numPr>
          <w:ilvl w:val="1"/>
          <w:numId w:val="21"/>
        </w:numPr>
        <w:rPr>
          <w:rFonts w:ascii="Calibri" w:hAnsi="Calibri" w:cs="Arial"/>
          <w:szCs w:val="20"/>
        </w:rPr>
      </w:pPr>
      <w:r w:rsidRPr="00D1382F">
        <w:rPr>
          <w:rFonts w:ascii="Calibri" w:hAnsi="Calibri" w:cs="Arial"/>
          <w:szCs w:val="20"/>
        </w:rPr>
        <w:t xml:space="preserve">Enabling capability for channel partners to access </w:t>
      </w:r>
      <w:r w:rsidR="00460BEC" w:rsidRPr="00460BEC">
        <w:rPr>
          <w:rFonts w:ascii="Calibri" w:hAnsi="Calibri" w:cs="Arial"/>
          <w:color w:val="0070C0"/>
          <w:szCs w:val="20"/>
        </w:rPr>
        <w:t>&lt;PRODUCT NAME&gt;</w:t>
      </w:r>
    </w:p>
    <w:p w14:paraId="296643D9" w14:textId="6686D828" w:rsidR="00ED1264" w:rsidRPr="00D1382F" w:rsidRDefault="00ED1264" w:rsidP="00D1382F">
      <w:pPr>
        <w:pStyle w:val="ListParagraph"/>
        <w:numPr>
          <w:ilvl w:val="1"/>
          <w:numId w:val="21"/>
        </w:numPr>
        <w:rPr>
          <w:rFonts w:ascii="Calibri" w:hAnsi="Calibri" w:cs="Arial"/>
          <w:szCs w:val="20"/>
        </w:rPr>
      </w:pPr>
      <w:r w:rsidRPr="00D1382F">
        <w:rPr>
          <w:rFonts w:ascii="Calibri" w:hAnsi="Calibri" w:cs="Arial"/>
          <w:szCs w:val="20"/>
        </w:rPr>
        <w:t xml:space="preserve">Enabling capability for channel partner to raise faults through the </w:t>
      </w:r>
      <w:r w:rsidR="00460BEC" w:rsidRPr="00460BEC">
        <w:rPr>
          <w:rFonts w:ascii="Calibri" w:hAnsi="Calibri" w:cs="Arial"/>
          <w:color w:val="0070C0"/>
          <w:szCs w:val="20"/>
        </w:rPr>
        <w:t>&lt;PRODUCT NAME&gt;</w:t>
      </w:r>
      <w:r w:rsidRPr="00D1382F">
        <w:rPr>
          <w:rFonts w:ascii="Calibri" w:hAnsi="Calibri" w:cs="Arial"/>
          <w:szCs w:val="20"/>
        </w:rPr>
        <w:t>Helpdesk</w:t>
      </w:r>
    </w:p>
    <w:p w14:paraId="296643DA" w14:textId="77777777" w:rsidR="00ED1264" w:rsidRPr="00D1382F" w:rsidRDefault="00ED1264" w:rsidP="00D1382F">
      <w:pPr>
        <w:pStyle w:val="ListParagraph"/>
        <w:numPr>
          <w:ilvl w:val="0"/>
          <w:numId w:val="21"/>
        </w:numPr>
        <w:rPr>
          <w:rFonts w:ascii="Calibri" w:hAnsi="Calibri" w:cs="Arial"/>
          <w:szCs w:val="20"/>
        </w:rPr>
      </w:pPr>
      <w:r w:rsidRPr="00D1382F">
        <w:rPr>
          <w:rFonts w:ascii="Calibri" w:hAnsi="Calibri" w:cs="Arial"/>
          <w:szCs w:val="20"/>
        </w:rPr>
        <w:t>Billing account creation</w:t>
      </w:r>
    </w:p>
    <w:p w14:paraId="296643DB" w14:textId="7C3DDC45" w:rsidR="00ED1264" w:rsidRPr="00D1382F" w:rsidRDefault="00ED1264" w:rsidP="00D1382F">
      <w:pPr>
        <w:pStyle w:val="ListParagraph"/>
        <w:numPr>
          <w:ilvl w:val="1"/>
          <w:numId w:val="21"/>
        </w:numPr>
        <w:rPr>
          <w:rFonts w:ascii="Calibri" w:hAnsi="Calibri" w:cs="Arial"/>
          <w:szCs w:val="20"/>
        </w:rPr>
      </w:pPr>
      <w:r w:rsidRPr="00D1382F">
        <w:rPr>
          <w:rFonts w:ascii="Calibri" w:hAnsi="Calibri" w:cs="Arial"/>
          <w:szCs w:val="20"/>
        </w:rPr>
        <w:t xml:space="preserve">Creating of new </w:t>
      </w:r>
      <w:r w:rsidR="00460BEC" w:rsidRPr="00460BEC">
        <w:rPr>
          <w:rFonts w:ascii="Calibri" w:hAnsi="Calibri" w:cs="Arial"/>
          <w:color w:val="0070C0"/>
          <w:szCs w:val="20"/>
        </w:rPr>
        <w:t>&lt;PRODUCT NAME&gt;</w:t>
      </w:r>
      <w:r w:rsidRPr="00D1382F">
        <w:rPr>
          <w:rFonts w:ascii="Calibri" w:hAnsi="Calibri" w:cs="Arial"/>
          <w:szCs w:val="20"/>
        </w:rPr>
        <w:t>billing account for channel partner</w:t>
      </w:r>
    </w:p>
    <w:p w14:paraId="296643DC" w14:textId="4CE33C81" w:rsidR="00ED1264" w:rsidRPr="00D1382F" w:rsidRDefault="00ED1264" w:rsidP="00D1382F">
      <w:pPr>
        <w:pStyle w:val="ListParagraph"/>
        <w:numPr>
          <w:ilvl w:val="1"/>
          <w:numId w:val="21"/>
        </w:numPr>
        <w:rPr>
          <w:rFonts w:ascii="Calibri" w:hAnsi="Calibri" w:cs="Arial"/>
          <w:szCs w:val="20"/>
        </w:rPr>
      </w:pPr>
      <w:r w:rsidRPr="00D1382F">
        <w:rPr>
          <w:rFonts w:ascii="Calibri" w:hAnsi="Calibri" w:cs="Arial"/>
          <w:szCs w:val="20"/>
        </w:rPr>
        <w:t xml:space="preserve">Capture and implementation of new direct debit for </w:t>
      </w:r>
      <w:r w:rsidR="00460BEC" w:rsidRPr="00460BEC">
        <w:rPr>
          <w:rFonts w:ascii="Calibri" w:hAnsi="Calibri" w:cs="Arial"/>
          <w:color w:val="0070C0"/>
          <w:szCs w:val="20"/>
        </w:rPr>
        <w:t>&lt;PRODUCT NAME&gt;</w:t>
      </w:r>
      <w:r w:rsidRPr="00D1382F">
        <w:rPr>
          <w:rFonts w:ascii="Calibri" w:hAnsi="Calibri" w:cs="Arial"/>
          <w:szCs w:val="20"/>
        </w:rPr>
        <w:t>charges</w:t>
      </w:r>
    </w:p>
    <w:p w14:paraId="296643DD" w14:textId="57B0C892" w:rsidR="00ED1264" w:rsidRPr="00D1382F" w:rsidRDefault="000328DB" w:rsidP="00D1382F">
      <w:pPr>
        <w:pStyle w:val="ListParagraph"/>
        <w:numPr>
          <w:ilvl w:val="0"/>
          <w:numId w:val="21"/>
        </w:numPr>
        <w:rPr>
          <w:rFonts w:ascii="Calibri" w:hAnsi="Calibri" w:cs="Arial"/>
          <w:szCs w:val="20"/>
        </w:rPr>
      </w:pPr>
      <w:r w:rsidRPr="00460BEC">
        <w:rPr>
          <w:rFonts w:ascii="Calibri" w:hAnsi="Calibri" w:cs="Arial"/>
          <w:color w:val="0070C0"/>
          <w:szCs w:val="20"/>
        </w:rPr>
        <w:t>&lt;PRODUCT NAME&gt;</w:t>
      </w:r>
      <w:r w:rsidR="00ED1264" w:rsidRPr="00D1382F">
        <w:rPr>
          <w:rFonts w:ascii="Calibri" w:hAnsi="Calibri" w:cs="Arial"/>
          <w:szCs w:val="20"/>
        </w:rPr>
        <w:t xml:space="preserve"> deployment</w:t>
      </w:r>
    </w:p>
    <w:p w14:paraId="296643DE" w14:textId="63860AF2" w:rsidR="00ED1264" w:rsidRPr="00D1382F" w:rsidRDefault="00ED1264" w:rsidP="00D1382F">
      <w:pPr>
        <w:pStyle w:val="ListParagraph"/>
        <w:numPr>
          <w:ilvl w:val="1"/>
          <w:numId w:val="21"/>
        </w:numPr>
        <w:rPr>
          <w:rFonts w:ascii="Calibri" w:hAnsi="Calibri" w:cs="Arial"/>
          <w:szCs w:val="20"/>
        </w:rPr>
      </w:pPr>
      <w:r w:rsidRPr="00D1382F">
        <w:rPr>
          <w:rFonts w:ascii="Calibri" w:hAnsi="Calibri" w:cs="Arial"/>
          <w:szCs w:val="20"/>
        </w:rPr>
        <w:t xml:space="preserve">Deployment of your instance of </w:t>
      </w:r>
      <w:r w:rsidR="00460BEC" w:rsidRPr="00460BEC">
        <w:rPr>
          <w:rFonts w:ascii="Calibri" w:hAnsi="Calibri" w:cs="Arial"/>
          <w:color w:val="0070C0"/>
          <w:szCs w:val="20"/>
        </w:rPr>
        <w:t>&lt;PRODUCT NAME&gt;</w:t>
      </w:r>
      <w:r w:rsidRPr="00D1382F">
        <w:rPr>
          <w:rFonts w:ascii="Calibri" w:hAnsi="Calibri" w:cs="Arial"/>
          <w:szCs w:val="20"/>
        </w:rPr>
        <w:t>which will provide you with access to the reseller portal to then start creating new customers</w:t>
      </w:r>
    </w:p>
    <w:p w14:paraId="296643DF" w14:textId="77777777" w:rsidR="00ED1264" w:rsidRPr="00D1382F" w:rsidRDefault="00ED1264" w:rsidP="00D1382F">
      <w:pPr>
        <w:pStyle w:val="ListParagraph"/>
        <w:numPr>
          <w:ilvl w:val="1"/>
          <w:numId w:val="21"/>
        </w:numPr>
        <w:rPr>
          <w:rFonts w:ascii="Calibri" w:hAnsi="Calibri" w:cs="Arial"/>
          <w:szCs w:val="20"/>
        </w:rPr>
      </w:pPr>
      <w:r w:rsidRPr="00D1382F">
        <w:rPr>
          <w:rFonts w:ascii="Calibri" w:hAnsi="Calibri" w:cs="Arial"/>
          <w:szCs w:val="20"/>
        </w:rPr>
        <w:t>Channel Partner training (covered further in next section)</w:t>
      </w:r>
    </w:p>
    <w:p w14:paraId="296643E0" w14:textId="4A63658F" w:rsidR="00ED1264" w:rsidRPr="00D1382F" w:rsidRDefault="00ED1264" w:rsidP="00D1382F">
      <w:pPr>
        <w:rPr>
          <w:rFonts w:ascii="Calibri" w:hAnsi="Calibri" w:cstheme="minorHAnsi"/>
          <w:szCs w:val="20"/>
        </w:rPr>
      </w:pPr>
      <w:r w:rsidRPr="00D1382F">
        <w:rPr>
          <w:rFonts w:ascii="Calibri" w:hAnsi="Calibri" w:cstheme="minorHAnsi"/>
          <w:szCs w:val="20"/>
        </w:rPr>
        <w:t xml:space="preserve">Service Establishment takes a period of </w:t>
      </w:r>
      <w:r w:rsidR="00460982" w:rsidRPr="00460982">
        <w:rPr>
          <w:rFonts w:ascii="Calibri" w:hAnsi="Calibri" w:cstheme="minorHAnsi"/>
          <w:color w:val="FF0000"/>
          <w:szCs w:val="20"/>
        </w:rPr>
        <w:t>&lt;</w:t>
      </w:r>
      <w:r w:rsidR="00460982">
        <w:rPr>
          <w:rFonts w:ascii="Calibri" w:hAnsi="Calibri" w:cstheme="minorHAnsi"/>
          <w:color w:val="FF0000"/>
          <w:szCs w:val="20"/>
        </w:rPr>
        <w:t>TIME</w:t>
      </w:r>
      <w:r w:rsidR="00460982" w:rsidRPr="00460982">
        <w:rPr>
          <w:rFonts w:ascii="Calibri" w:hAnsi="Calibri" w:cstheme="minorHAnsi"/>
          <w:color w:val="FF0000"/>
          <w:szCs w:val="20"/>
        </w:rPr>
        <w:t xml:space="preserve"> </w:t>
      </w:r>
      <w:r w:rsidR="00460982">
        <w:rPr>
          <w:rFonts w:ascii="Calibri" w:hAnsi="Calibri" w:cstheme="minorHAnsi"/>
          <w:color w:val="FF0000"/>
          <w:szCs w:val="20"/>
        </w:rPr>
        <w:t>PERIOD</w:t>
      </w:r>
      <w:r w:rsidR="00460982" w:rsidRPr="00460982">
        <w:rPr>
          <w:rFonts w:ascii="Calibri" w:hAnsi="Calibri" w:cstheme="minorHAnsi"/>
          <w:color w:val="FF0000"/>
          <w:szCs w:val="20"/>
        </w:rPr>
        <w:t>&gt;</w:t>
      </w:r>
      <w:r w:rsidRPr="00D1382F">
        <w:rPr>
          <w:rFonts w:ascii="Calibri" w:hAnsi="Calibri" w:cstheme="minorHAnsi"/>
          <w:szCs w:val="20"/>
        </w:rPr>
        <w:t xml:space="preserve"> from the point in time when </w:t>
      </w:r>
      <w:r w:rsidR="00460982" w:rsidRPr="0033746B">
        <w:rPr>
          <w:rFonts w:cs="Helvetica"/>
          <w:color w:val="FF0000"/>
          <w:szCs w:val="20"/>
        </w:rPr>
        <w:t>&lt;</w:t>
      </w:r>
      <w:r w:rsidR="00EF6AA3">
        <w:rPr>
          <w:rFonts w:cs="Helvetica"/>
          <w:color w:val="FF0000"/>
          <w:szCs w:val="20"/>
        </w:rPr>
        <w:t xml:space="preserve">COMPANY </w:t>
      </w:r>
      <w:r w:rsidR="00460982" w:rsidRPr="0033746B">
        <w:rPr>
          <w:rFonts w:cs="Helvetica"/>
          <w:color w:val="FF0000"/>
          <w:szCs w:val="20"/>
        </w:rPr>
        <w:t>NAME&gt;</w:t>
      </w:r>
      <w:r w:rsidRPr="00D1382F">
        <w:rPr>
          <w:rFonts w:ascii="Calibri" w:hAnsi="Calibri" w:cstheme="minorHAnsi"/>
          <w:szCs w:val="20"/>
        </w:rPr>
        <w:t xml:space="preserve"> has received </w:t>
      </w:r>
      <w:r w:rsidR="00460982">
        <w:rPr>
          <w:rFonts w:ascii="Calibri" w:hAnsi="Calibri" w:cstheme="minorHAnsi"/>
          <w:color w:val="FF0000"/>
          <w:szCs w:val="20"/>
        </w:rPr>
        <w:t>&lt;</w:t>
      </w:r>
      <w:r w:rsidR="00EF6AA3">
        <w:rPr>
          <w:rFonts w:ascii="Calibri" w:hAnsi="Calibri" w:cstheme="minorHAnsi"/>
          <w:color w:val="FF0000"/>
          <w:szCs w:val="20"/>
        </w:rPr>
        <w:t xml:space="preserve">LIST </w:t>
      </w:r>
      <w:r w:rsidR="00460982">
        <w:rPr>
          <w:rFonts w:ascii="Calibri" w:hAnsi="Calibri" w:cstheme="minorHAnsi"/>
          <w:color w:val="FF0000"/>
          <w:szCs w:val="20"/>
        </w:rPr>
        <w:t>DOCUMENTATION&gt;&gt;&gt;&gt;&gt;&gt;&gt;&gt;</w:t>
      </w:r>
      <w:r w:rsidRPr="00D1382F">
        <w:rPr>
          <w:rFonts w:ascii="Calibri" w:hAnsi="Calibri" w:cstheme="minorHAnsi"/>
          <w:szCs w:val="20"/>
        </w:rPr>
        <w:t xml:space="preserve">. It is essential therefore for all </w:t>
      </w:r>
      <w:r w:rsidR="00460982">
        <w:rPr>
          <w:rFonts w:ascii="Calibri" w:hAnsi="Calibri" w:cstheme="minorHAnsi"/>
          <w:szCs w:val="20"/>
        </w:rPr>
        <w:t>customers</w:t>
      </w:r>
      <w:r w:rsidRPr="00D1382F">
        <w:rPr>
          <w:rFonts w:ascii="Calibri" w:hAnsi="Calibri" w:cstheme="minorHAnsi"/>
          <w:szCs w:val="20"/>
        </w:rPr>
        <w:t xml:space="preserve"> to complete this process early in the lifecycle of taking </w:t>
      </w:r>
      <w:r w:rsidR="00460BEC" w:rsidRPr="00460BEC">
        <w:rPr>
          <w:rFonts w:ascii="Calibri" w:hAnsi="Calibri" w:cs="Arial"/>
          <w:color w:val="0070C0"/>
          <w:szCs w:val="20"/>
        </w:rPr>
        <w:t>&lt;PRODUCT NAME&gt;</w:t>
      </w:r>
      <w:r w:rsidRPr="00D1382F">
        <w:rPr>
          <w:rFonts w:ascii="Calibri" w:hAnsi="Calibri" w:cstheme="minorHAnsi"/>
          <w:szCs w:val="20"/>
        </w:rPr>
        <w:t xml:space="preserve">to their market/customers so that it does not create a delay in delivering an end customer service, since </w:t>
      </w:r>
      <w:r w:rsidR="00460982" w:rsidRPr="0033746B">
        <w:rPr>
          <w:rFonts w:cs="Helvetica"/>
          <w:color w:val="FF0000"/>
          <w:szCs w:val="20"/>
        </w:rPr>
        <w:t>&lt;</w:t>
      </w:r>
      <w:r w:rsidR="00EF6AA3">
        <w:rPr>
          <w:rFonts w:cs="Helvetica"/>
          <w:color w:val="FF0000"/>
          <w:szCs w:val="20"/>
        </w:rPr>
        <w:t xml:space="preserve">COMPANY </w:t>
      </w:r>
      <w:r w:rsidR="00460982" w:rsidRPr="0033746B">
        <w:rPr>
          <w:rFonts w:cs="Helvetica"/>
          <w:color w:val="FF0000"/>
          <w:szCs w:val="20"/>
        </w:rPr>
        <w:t>NAME&gt;</w:t>
      </w:r>
      <w:r w:rsidRPr="00D1382F">
        <w:rPr>
          <w:rFonts w:ascii="Calibri" w:hAnsi="Calibri" w:cstheme="minorHAnsi"/>
          <w:szCs w:val="20"/>
        </w:rPr>
        <w:t xml:space="preserve"> cannot accept any orders from the CP until such time as they have been fully service established.</w:t>
      </w:r>
    </w:p>
    <w:p w14:paraId="296643E1" w14:textId="2B62C8D3" w:rsidR="00ED1264" w:rsidRPr="00D1382F" w:rsidRDefault="00D1382F" w:rsidP="0033746B">
      <w:pPr>
        <w:pStyle w:val="Heading1"/>
      </w:pPr>
      <w:bookmarkStart w:id="16" w:name="_Toc527708690"/>
      <w:r>
        <w:rPr>
          <w:rStyle w:val="Heading1Char"/>
          <w:b/>
        </w:rPr>
        <w:t>TRAINING</w:t>
      </w:r>
      <w:r w:rsidR="00A838B7">
        <w:rPr>
          <w:rStyle w:val="Heading1Char"/>
          <w:b/>
          <w:color w:val="FF0000"/>
          <w:sz w:val="20"/>
          <w:szCs w:val="20"/>
        </w:rPr>
        <w:t xml:space="preserve"> SECTION MAY REQUIRE AMENDING TO FIT CUSTOMER </w:t>
      </w:r>
      <w:r w:rsidR="00DC1876">
        <w:rPr>
          <w:rStyle w:val="Heading1Char"/>
          <w:b/>
          <w:color w:val="FF0000"/>
          <w:sz w:val="20"/>
          <w:szCs w:val="20"/>
        </w:rPr>
        <w:t>PRACTICE</w:t>
      </w:r>
      <w:bookmarkEnd w:id="16"/>
    </w:p>
    <w:p w14:paraId="296643E2" w14:textId="77777777" w:rsidR="00ED1264" w:rsidRPr="00EF6AA3" w:rsidRDefault="00ED1264" w:rsidP="00BE371F">
      <w:pPr>
        <w:pStyle w:val="Heading2"/>
        <w:rPr>
          <w:color w:val="FF0000"/>
        </w:rPr>
      </w:pPr>
      <w:bookmarkStart w:id="17" w:name="_Toc408496563"/>
      <w:bookmarkStart w:id="18" w:name="_Toc527708691"/>
      <w:r w:rsidRPr="00EF6AA3">
        <w:rPr>
          <w:color w:val="FF0000"/>
        </w:rPr>
        <w:t>Channel Partner mandatory training overview</w:t>
      </w:r>
      <w:bookmarkEnd w:id="17"/>
      <w:bookmarkEnd w:id="18"/>
      <w:r w:rsidRPr="00EF6AA3">
        <w:rPr>
          <w:color w:val="FF0000"/>
        </w:rPr>
        <w:t xml:space="preserve"> </w:t>
      </w:r>
    </w:p>
    <w:p w14:paraId="296643E3" w14:textId="77777777" w:rsidR="00ED1264" w:rsidRPr="00EF6AA3" w:rsidRDefault="00ED1264" w:rsidP="00D1382F">
      <w:pPr>
        <w:rPr>
          <w:rFonts w:ascii="Calibri" w:hAnsi="Calibri" w:cstheme="minorHAnsi"/>
          <w:color w:val="FF0000"/>
          <w:szCs w:val="20"/>
        </w:rPr>
      </w:pPr>
      <w:r w:rsidRPr="00EF6AA3">
        <w:rPr>
          <w:rFonts w:ascii="Calibri" w:hAnsi="Calibri" w:cstheme="minorHAnsi"/>
          <w:color w:val="FF0000"/>
          <w:szCs w:val="20"/>
        </w:rPr>
        <w:t xml:space="preserve">These </w:t>
      </w:r>
      <w:r w:rsidR="00D1382F" w:rsidRPr="00EF6AA3">
        <w:rPr>
          <w:rFonts w:ascii="Calibri" w:hAnsi="Calibri" w:cstheme="minorHAnsi"/>
          <w:color w:val="FF0000"/>
          <w:szCs w:val="20"/>
        </w:rPr>
        <w:t>training courses are mandatory:</w:t>
      </w:r>
    </w:p>
    <w:p w14:paraId="296643E4" w14:textId="6A266DA5" w:rsidR="00D1382F" w:rsidRPr="00EF6AA3" w:rsidRDefault="00460BEC" w:rsidP="00460BEC">
      <w:pPr>
        <w:pStyle w:val="ListParagraph"/>
        <w:numPr>
          <w:ilvl w:val="0"/>
          <w:numId w:val="34"/>
        </w:numPr>
        <w:rPr>
          <w:rFonts w:ascii="Calibri" w:hAnsi="Calibri" w:cstheme="minorHAnsi"/>
          <w:color w:val="FF0000"/>
          <w:szCs w:val="20"/>
        </w:rPr>
      </w:pPr>
      <w:r w:rsidRPr="00460BEC">
        <w:rPr>
          <w:rFonts w:ascii="Calibri" w:hAnsi="Calibri" w:cstheme="minorHAnsi"/>
          <w:b/>
          <w:color w:val="0070C0"/>
          <w:szCs w:val="20"/>
        </w:rPr>
        <w:t xml:space="preserve">&lt;PRODUCT NAME&gt; </w:t>
      </w:r>
      <w:r w:rsidR="00ED1264" w:rsidRPr="00EF6AA3">
        <w:rPr>
          <w:rFonts w:ascii="Calibri" w:hAnsi="Calibri" w:cstheme="minorHAnsi"/>
          <w:b/>
          <w:color w:val="FF0000"/>
          <w:szCs w:val="20"/>
        </w:rPr>
        <w:t>product training</w:t>
      </w:r>
    </w:p>
    <w:p w14:paraId="296643E5" w14:textId="5514013E" w:rsidR="00D1382F" w:rsidRPr="00EF6AA3" w:rsidRDefault="00ED1264" w:rsidP="00D1382F">
      <w:pPr>
        <w:ind w:left="435"/>
        <w:rPr>
          <w:rFonts w:ascii="Calibri" w:hAnsi="Calibri" w:cstheme="minorHAnsi"/>
          <w:color w:val="FF0000"/>
          <w:szCs w:val="20"/>
        </w:rPr>
      </w:pPr>
      <w:r w:rsidRPr="00EF6AA3">
        <w:rPr>
          <w:rFonts w:ascii="Calibri" w:hAnsi="Calibri" w:cstheme="minorHAnsi"/>
          <w:color w:val="FF0000"/>
          <w:szCs w:val="20"/>
        </w:rPr>
        <w:t xml:space="preserve">A 2 hour webinar which provides a comprehensive demonstration and walk through of all of the </w:t>
      </w:r>
      <w:r w:rsidR="00460BEC" w:rsidRPr="00460BEC">
        <w:rPr>
          <w:rFonts w:ascii="Calibri" w:hAnsi="Calibri" w:cs="Arial"/>
          <w:color w:val="0070C0"/>
          <w:szCs w:val="20"/>
        </w:rPr>
        <w:t>&lt;PRODUCT NAME&gt;</w:t>
      </w:r>
      <w:r w:rsidRPr="00EF6AA3">
        <w:rPr>
          <w:rFonts w:ascii="Calibri" w:hAnsi="Calibri" w:cstheme="minorHAnsi"/>
          <w:color w:val="FF0000"/>
          <w:szCs w:val="20"/>
        </w:rPr>
        <w:t>functionality. The course is designed to familiarise new resellers with the portal and features, and enable attendees to learn the basic system operations.</w:t>
      </w:r>
    </w:p>
    <w:p w14:paraId="296643E6" w14:textId="68848F46" w:rsidR="00D1382F" w:rsidRPr="00EF6AA3" w:rsidRDefault="00ED1264" w:rsidP="00D1382F">
      <w:pPr>
        <w:ind w:left="435"/>
        <w:rPr>
          <w:rFonts w:ascii="Calibri" w:hAnsi="Calibri" w:cstheme="minorHAnsi"/>
          <w:color w:val="FF0000"/>
          <w:szCs w:val="20"/>
        </w:rPr>
      </w:pPr>
      <w:r w:rsidRPr="00EF6AA3">
        <w:rPr>
          <w:rFonts w:ascii="Calibri" w:hAnsi="Calibri" w:cstheme="minorHAnsi"/>
          <w:color w:val="FF0000"/>
          <w:szCs w:val="20"/>
        </w:rPr>
        <w:t xml:space="preserve">This course should be attended by anyone within the reseller who is going to be involved in the sales, marketing, operations, deployment, in-life management or support of </w:t>
      </w:r>
      <w:r w:rsidR="00460BEC" w:rsidRPr="00460BEC">
        <w:rPr>
          <w:rFonts w:ascii="Calibri" w:hAnsi="Calibri" w:cs="Arial"/>
          <w:color w:val="0070C0"/>
          <w:szCs w:val="20"/>
        </w:rPr>
        <w:t>&lt;PRODUCT NAME&gt;</w:t>
      </w:r>
      <w:r w:rsidRPr="00EF6AA3">
        <w:rPr>
          <w:rFonts w:ascii="Calibri" w:hAnsi="Calibri" w:cstheme="minorHAnsi"/>
          <w:color w:val="FF0000"/>
          <w:szCs w:val="20"/>
        </w:rPr>
        <w:t>.</w:t>
      </w:r>
    </w:p>
    <w:p w14:paraId="296643E7" w14:textId="77777777" w:rsidR="00ED1264" w:rsidRPr="00EF6AA3" w:rsidRDefault="00D1382F" w:rsidP="00D1382F">
      <w:pPr>
        <w:rPr>
          <w:color w:val="FF0000"/>
        </w:rPr>
      </w:pPr>
      <w:r w:rsidRPr="00EF6AA3">
        <w:rPr>
          <w:color w:val="FF0000"/>
        </w:rPr>
        <w:br w:type="page"/>
      </w:r>
    </w:p>
    <w:p w14:paraId="296643E8" w14:textId="32D669BA" w:rsidR="00D1382F" w:rsidRPr="00EF6AA3" w:rsidRDefault="00460BEC" w:rsidP="00D1382F">
      <w:pPr>
        <w:pStyle w:val="ListParagraph"/>
        <w:numPr>
          <w:ilvl w:val="0"/>
          <w:numId w:val="34"/>
        </w:numPr>
        <w:rPr>
          <w:rFonts w:ascii="Calibri" w:hAnsi="Calibri" w:cstheme="minorHAnsi"/>
          <w:color w:val="FF0000"/>
          <w:szCs w:val="20"/>
        </w:rPr>
      </w:pPr>
      <w:r w:rsidRPr="00460BEC">
        <w:rPr>
          <w:rFonts w:ascii="Calibri" w:hAnsi="Calibri" w:cs="Arial"/>
          <w:color w:val="0070C0"/>
          <w:szCs w:val="20"/>
        </w:rPr>
        <w:lastRenderedPageBreak/>
        <w:t>&lt;PRODUCT NAME&gt;</w:t>
      </w:r>
      <w:r w:rsidR="00D1382F" w:rsidRPr="00EF6AA3">
        <w:rPr>
          <w:rFonts w:ascii="Calibri" w:hAnsi="Calibri" w:cstheme="minorHAnsi"/>
          <w:b/>
          <w:color w:val="FF0000"/>
          <w:szCs w:val="20"/>
        </w:rPr>
        <w:t xml:space="preserve"> operational processes training</w:t>
      </w:r>
    </w:p>
    <w:p w14:paraId="296643E9" w14:textId="67B9CE3B" w:rsidR="00D1382F" w:rsidRPr="00EF6AA3" w:rsidRDefault="00ED1264" w:rsidP="00D1382F">
      <w:pPr>
        <w:ind w:left="435"/>
        <w:rPr>
          <w:rFonts w:ascii="Calibri" w:hAnsi="Calibri" w:cstheme="minorHAnsi"/>
          <w:color w:val="FF0000"/>
          <w:szCs w:val="20"/>
        </w:rPr>
      </w:pPr>
      <w:r w:rsidRPr="00EF6AA3">
        <w:rPr>
          <w:rFonts w:ascii="Calibri" w:hAnsi="Calibri" w:cstheme="minorHAnsi"/>
          <w:color w:val="FF0000"/>
          <w:szCs w:val="20"/>
        </w:rPr>
        <w:t xml:space="preserve">A 1 hour webinar which provides a walkthrough of the end to end systems and processes which form the end to end service experience for </w:t>
      </w:r>
      <w:r w:rsidR="00460BEC" w:rsidRPr="00460BEC">
        <w:rPr>
          <w:rFonts w:ascii="Calibri" w:hAnsi="Calibri" w:cs="Arial"/>
          <w:color w:val="0070C0"/>
          <w:szCs w:val="20"/>
        </w:rPr>
        <w:t>&lt;PRODUCT NAME&gt;</w:t>
      </w:r>
      <w:r w:rsidRPr="00EF6AA3">
        <w:rPr>
          <w:rFonts w:ascii="Calibri" w:hAnsi="Calibri" w:cstheme="minorHAnsi"/>
          <w:color w:val="FF0000"/>
          <w:szCs w:val="20"/>
        </w:rPr>
        <w:t xml:space="preserve">. This includes which systems are used to order </w:t>
      </w:r>
      <w:r w:rsidR="00460BEC" w:rsidRPr="00460BEC">
        <w:rPr>
          <w:rFonts w:ascii="Calibri" w:hAnsi="Calibri" w:cs="Arial"/>
          <w:color w:val="0070C0"/>
          <w:szCs w:val="20"/>
        </w:rPr>
        <w:t>&lt;PRODUCT NAME&gt;</w:t>
      </w:r>
      <w:r w:rsidRPr="00EF6AA3">
        <w:rPr>
          <w:rFonts w:ascii="Calibri" w:hAnsi="Calibri" w:cstheme="minorHAnsi"/>
          <w:color w:val="FF0000"/>
          <w:szCs w:val="20"/>
        </w:rPr>
        <w:t xml:space="preserve">, how to raise incident or queries, etc. The course is design to familiarize new resellers with the consumption and in-life management of </w:t>
      </w:r>
      <w:r w:rsidR="00460BEC" w:rsidRPr="00460BEC">
        <w:rPr>
          <w:rFonts w:ascii="Calibri" w:hAnsi="Calibri" w:cs="Arial"/>
          <w:color w:val="0070C0"/>
          <w:szCs w:val="20"/>
        </w:rPr>
        <w:t>&lt;PRODUCT NAME&gt;</w:t>
      </w:r>
      <w:r w:rsidRPr="00EF6AA3">
        <w:rPr>
          <w:rFonts w:ascii="Calibri" w:hAnsi="Calibri" w:cstheme="minorHAnsi"/>
          <w:color w:val="FF0000"/>
          <w:szCs w:val="20"/>
        </w:rPr>
        <w:t>.</w:t>
      </w:r>
    </w:p>
    <w:p w14:paraId="296643EA" w14:textId="67A6EEAA" w:rsidR="00ED1264" w:rsidRPr="00EF6AA3" w:rsidRDefault="00ED1264" w:rsidP="00D1382F">
      <w:pPr>
        <w:ind w:left="435"/>
        <w:rPr>
          <w:rFonts w:ascii="Calibri" w:hAnsi="Calibri" w:cstheme="minorHAnsi"/>
          <w:color w:val="FF0000"/>
          <w:szCs w:val="20"/>
        </w:rPr>
      </w:pPr>
      <w:r w:rsidRPr="00EF6AA3">
        <w:rPr>
          <w:rFonts w:ascii="Calibri" w:hAnsi="Calibri" w:cstheme="minorHAnsi"/>
          <w:color w:val="FF0000"/>
          <w:szCs w:val="20"/>
        </w:rPr>
        <w:t xml:space="preserve">This course should be attended by anyone within the reseller who is going to be involved in the sales, marketing, operations, deployment, in-life management or support of </w:t>
      </w:r>
      <w:r w:rsidR="00460BEC" w:rsidRPr="00460BEC">
        <w:rPr>
          <w:rFonts w:ascii="Calibri" w:hAnsi="Calibri" w:cs="Arial"/>
          <w:color w:val="0070C0"/>
          <w:szCs w:val="20"/>
        </w:rPr>
        <w:t>&lt;PRODUCT NAME&gt;</w:t>
      </w:r>
      <w:r w:rsidRPr="00EF6AA3">
        <w:rPr>
          <w:rFonts w:ascii="Calibri" w:hAnsi="Calibri" w:cstheme="minorHAnsi"/>
          <w:color w:val="FF0000"/>
          <w:szCs w:val="20"/>
        </w:rPr>
        <w:t>.</w:t>
      </w:r>
    </w:p>
    <w:p w14:paraId="296643EB" w14:textId="77777777" w:rsidR="00ED1264" w:rsidRPr="00EF6AA3" w:rsidRDefault="00ED1264" w:rsidP="00BE371F">
      <w:pPr>
        <w:pStyle w:val="Heading2"/>
        <w:rPr>
          <w:color w:val="FF0000"/>
        </w:rPr>
      </w:pPr>
      <w:bookmarkStart w:id="19" w:name="_Toc408496569"/>
      <w:bookmarkStart w:id="20" w:name="_Toc527708692"/>
      <w:r w:rsidRPr="00EF6AA3">
        <w:rPr>
          <w:color w:val="FF0000"/>
        </w:rPr>
        <w:t>Optional training modules</w:t>
      </w:r>
      <w:bookmarkEnd w:id="20"/>
      <w:r w:rsidRPr="00EF6AA3">
        <w:rPr>
          <w:color w:val="FF0000"/>
        </w:rPr>
        <w:t xml:space="preserve"> </w:t>
      </w:r>
      <w:bookmarkEnd w:id="19"/>
    </w:p>
    <w:p w14:paraId="296643EC" w14:textId="77777777" w:rsidR="00ED1264" w:rsidRPr="00EF6AA3" w:rsidRDefault="00ED1264" w:rsidP="00D1382F">
      <w:pPr>
        <w:rPr>
          <w:rFonts w:ascii="Calibri" w:hAnsi="Calibri" w:cstheme="minorHAnsi"/>
          <w:color w:val="FF0000"/>
          <w:szCs w:val="20"/>
        </w:rPr>
      </w:pPr>
      <w:r w:rsidRPr="00EF6AA3">
        <w:rPr>
          <w:rFonts w:ascii="Calibri" w:hAnsi="Calibri" w:cstheme="minorHAnsi"/>
          <w:color w:val="FF0000"/>
          <w:szCs w:val="20"/>
        </w:rPr>
        <w:t>These training courses are available as option</w:t>
      </w:r>
      <w:r w:rsidR="00D1382F" w:rsidRPr="00EF6AA3">
        <w:rPr>
          <w:rFonts w:ascii="Calibri" w:hAnsi="Calibri" w:cstheme="minorHAnsi"/>
          <w:color w:val="FF0000"/>
          <w:szCs w:val="20"/>
        </w:rPr>
        <w:t>al extras for channel partners;</w:t>
      </w:r>
    </w:p>
    <w:p w14:paraId="296643ED" w14:textId="77777777" w:rsidR="00D1382F" w:rsidRPr="00EF6AA3" w:rsidRDefault="00ED1264" w:rsidP="00D1382F">
      <w:pPr>
        <w:pStyle w:val="ListParagraph"/>
        <w:numPr>
          <w:ilvl w:val="0"/>
          <w:numId w:val="35"/>
        </w:numPr>
        <w:rPr>
          <w:rFonts w:ascii="Calibri" w:hAnsi="Calibri" w:cstheme="minorHAnsi"/>
          <w:b/>
          <w:color w:val="FF0000"/>
          <w:szCs w:val="20"/>
        </w:rPr>
      </w:pPr>
      <w:r w:rsidRPr="00EF6AA3">
        <w:rPr>
          <w:rFonts w:ascii="Calibri" w:hAnsi="Calibri" w:cstheme="minorHAnsi"/>
          <w:b/>
          <w:color w:val="FF0000"/>
          <w:szCs w:val="20"/>
        </w:rPr>
        <w:t>Advanced IVR building course</w:t>
      </w:r>
    </w:p>
    <w:p w14:paraId="296643EE" w14:textId="77777777" w:rsidR="00D1382F" w:rsidRPr="00EF6AA3" w:rsidRDefault="00D1382F" w:rsidP="00D1382F">
      <w:pPr>
        <w:ind w:left="435"/>
        <w:rPr>
          <w:rFonts w:ascii="Calibri" w:hAnsi="Calibri" w:cstheme="minorHAnsi"/>
          <w:color w:val="FF0000"/>
          <w:szCs w:val="20"/>
        </w:rPr>
      </w:pPr>
      <w:r w:rsidRPr="00EF6AA3">
        <w:rPr>
          <w:rFonts w:ascii="Calibri" w:hAnsi="Calibri" w:cstheme="minorHAnsi"/>
          <w:color w:val="FF0000"/>
          <w:szCs w:val="20"/>
        </w:rPr>
        <w:t xml:space="preserve">A </w:t>
      </w:r>
      <w:r w:rsidR="00ED1264" w:rsidRPr="00EF6AA3">
        <w:rPr>
          <w:rFonts w:ascii="Calibri" w:hAnsi="Calibri" w:cstheme="minorHAnsi"/>
          <w:color w:val="FF0000"/>
          <w:szCs w:val="20"/>
        </w:rPr>
        <w:t>half day course to provide more in-depth training on the use of the IVR builder, and how it can be utilized to create highly sophisticated call routing plans.</w:t>
      </w:r>
    </w:p>
    <w:p w14:paraId="296643EF" w14:textId="77777777" w:rsidR="00ED1264" w:rsidRPr="00EF6AA3" w:rsidRDefault="00ED1264" w:rsidP="00D1382F">
      <w:pPr>
        <w:ind w:left="435"/>
        <w:rPr>
          <w:rFonts w:ascii="Calibri" w:hAnsi="Calibri" w:cstheme="minorHAnsi"/>
          <w:color w:val="FF0000"/>
          <w:szCs w:val="20"/>
        </w:rPr>
      </w:pPr>
      <w:r w:rsidRPr="00EF6AA3">
        <w:rPr>
          <w:rFonts w:ascii="Calibri" w:hAnsi="Calibri" w:cstheme="minorHAnsi"/>
          <w:color w:val="FF0000"/>
          <w:szCs w:val="20"/>
        </w:rPr>
        <w:t>This course is optional and can be run for resellers who wish to offer more complex services to their customers. This course can also be provided on behalf of resellers to their end customers, if end customers wish to gain deeper familiarisation and knowledge of the IVR builder, in order to then self-build complex plans.</w:t>
      </w:r>
    </w:p>
    <w:p w14:paraId="296643F0" w14:textId="77777777" w:rsidR="00ED1264" w:rsidRPr="00D1382F" w:rsidRDefault="00ED1264" w:rsidP="0033746B">
      <w:pPr>
        <w:pStyle w:val="Heading1"/>
        <w:rPr>
          <w:rFonts w:eastAsia="Calibri"/>
          <w:szCs w:val="22"/>
        </w:rPr>
      </w:pPr>
      <w:bookmarkStart w:id="21" w:name="_Toc408496570"/>
      <w:bookmarkStart w:id="22" w:name="_Toc527708693"/>
      <w:r w:rsidRPr="000C189F">
        <w:t>MARKETING SUPPORT</w:t>
      </w:r>
      <w:bookmarkEnd w:id="21"/>
      <w:bookmarkEnd w:id="22"/>
      <w:r w:rsidRPr="000C189F">
        <w:t xml:space="preserve"> </w:t>
      </w:r>
    </w:p>
    <w:p w14:paraId="296643F1" w14:textId="07C89C46" w:rsidR="00ED1264" w:rsidRPr="00D72A80" w:rsidRDefault="00D72A80" w:rsidP="00D1382F">
      <w:pPr>
        <w:rPr>
          <w:rFonts w:ascii="Calibri" w:hAnsi="Calibri" w:cs="Arial"/>
          <w:color w:val="FF0000"/>
          <w:szCs w:val="20"/>
        </w:rPr>
      </w:pPr>
      <w:r>
        <w:rPr>
          <w:rFonts w:ascii="Calibri" w:hAnsi="Calibri" w:cs="Arial"/>
          <w:color w:val="FF0000"/>
          <w:szCs w:val="20"/>
        </w:rP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14:paraId="296643F2" w14:textId="6E853AB8" w:rsidR="00ED1264" w:rsidRPr="00D72A80" w:rsidRDefault="00A838B7" w:rsidP="00D1382F">
      <w:pPr>
        <w:rPr>
          <w:rFonts w:ascii="Calibri" w:hAnsi="Calibri" w:cs="Arial"/>
          <w:color w:val="FF0000"/>
          <w:szCs w:val="20"/>
        </w:rPr>
      </w:pPr>
      <w:r>
        <w:rPr>
          <w:rFonts w:ascii="Calibri" w:hAnsi="Calibri" w:cs="Arial"/>
          <w:color w:val="FF0000"/>
          <w:szCs w:val="20"/>
        </w:rP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r w:rsidR="00ED1264" w:rsidRPr="00D72A80">
        <w:rPr>
          <w:rFonts w:ascii="Calibri" w:hAnsi="Calibri" w:cs="Arial"/>
          <w:color w:val="FF0000"/>
          <w:szCs w:val="20"/>
        </w:rPr>
        <w:t>l</w:t>
      </w:r>
    </w:p>
    <w:p w14:paraId="296643F3" w14:textId="57606F83" w:rsidR="00ED1264" w:rsidRPr="00D72A80" w:rsidRDefault="00A838B7" w:rsidP="009B2861">
      <w:pPr>
        <w:pStyle w:val="ListParagraph"/>
        <w:numPr>
          <w:ilvl w:val="0"/>
          <w:numId w:val="23"/>
        </w:numPr>
        <w:spacing w:after="0"/>
        <w:ind w:left="714" w:hanging="357"/>
        <w:contextualSpacing w:val="0"/>
        <w:rPr>
          <w:rFonts w:ascii="Calibri" w:hAnsi="Calibri" w:cs="Arial"/>
          <w:color w:val="FF0000"/>
          <w:szCs w:val="20"/>
        </w:rPr>
      </w:pPr>
      <w:r>
        <w:rPr>
          <w:rFonts w:ascii="Calibri" w:hAnsi="Calibri" w:cs="Arial"/>
          <w:color w:val="FF0000"/>
          <w:szCs w:val="20"/>
        </w:rPr>
        <w:t>&gt;&gt;&gt;&gt;&gt;&gt;&gt;&gt;&gt;&gt;&gt;&gt;&gt;&gt;&gt;&gt;&gt;&gt;&gt;&gt;&gt;&gt;&gt;&gt;&gt;&gt;&gt;&gt;&gt;&gt;&gt;&gt;&gt;&gt;&gt;&gt;</w:t>
      </w:r>
    </w:p>
    <w:p w14:paraId="296643F4" w14:textId="65159878" w:rsidR="00ED1264" w:rsidRPr="00D72A80" w:rsidRDefault="00A838B7" w:rsidP="009B2861">
      <w:pPr>
        <w:pStyle w:val="ListParagraph"/>
        <w:numPr>
          <w:ilvl w:val="0"/>
          <w:numId w:val="23"/>
        </w:numPr>
        <w:spacing w:after="0"/>
        <w:ind w:left="714" w:hanging="357"/>
        <w:contextualSpacing w:val="0"/>
        <w:rPr>
          <w:rFonts w:ascii="Calibri" w:hAnsi="Calibri" w:cs="Arial"/>
          <w:color w:val="FF0000"/>
          <w:szCs w:val="20"/>
        </w:rPr>
      </w:pPr>
      <w:r>
        <w:rPr>
          <w:rFonts w:ascii="Calibri" w:hAnsi="Calibri" w:cs="Arial"/>
          <w:color w:val="FF0000"/>
          <w:szCs w:val="20"/>
        </w:rPr>
        <w:t>&gt;&gt;&gt;&gt;&gt;&gt;&gt;&gt;&gt;&gt;&gt;&gt;&gt;&gt;&gt;&gt;&gt;&gt;&gt;&gt;&gt;&gt;&gt;&gt;&gt;&gt;&gt;&gt;&gt;&gt;&gt;&gt;&gt;&gt;&gt;</w:t>
      </w:r>
    </w:p>
    <w:p w14:paraId="296643F5" w14:textId="49C241EB" w:rsidR="00ED1264" w:rsidRPr="00D72A80" w:rsidRDefault="00A838B7" w:rsidP="009B2861">
      <w:pPr>
        <w:pStyle w:val="ListParagraph"/>
        <w:numPr>
          <w:ilvl w:val="0"/>
          <w:numId w:val="23"/>
        </w:numPr>
        <w:ind w:left="714" w:hanging="357"/>
        <w:contextualSpacing w:val="0"/>
        <w:rPr>
          <w:rFonts w:ascii="Calibri" w:hAnsi="Calibri" w:cs="Arial"/>
          <w:color w:val="FF0000"/>
          <w:szCs w:val="20"/>
        </w:rPr>
      </w:pPr>
      <w:r>
        <w:rPr>
          <w:rFonts w:ascii="Calibri" w:hAnsi="Calibri" w:cs="Arial"/>
          <w:color w:val="FF0000"/>
          <w:szCs w:val="20"/>
        </w:rPr>
        <w:t>&gt;&gt;&gt;&gt;&gt;&gt;&gt;&gt;&gt;&gt;&gt;&gt;&gt;&gt;&gt;&gt;&gt;&gt;&gt;&gt;&gt;&gt;&gt;&gt;&gt;&gt;&gt;&gt;&gt;&gt;&gt;&gt;&gt;</w:t>
      </w:r>
    </w:p>
    <w:p w14:paraId="296643F6" w14:textId="5B8D0EE5" w:rsidR="00ED1264" w:rsidRPr="00D72A80" w:rsidRDefault="00A838B7" w:rsidP="00D1382F">
      <w:pPr>
        <w:rPr>
          <w:rFonts w:ascii="Calibri" w:eastAsia="Helvetica Neue Light" w:hAnsi="Calibri" w:cs="Arial"/>
          <w:color w:val="FF0000"/>
          <w:szCs w:val="20"/>
          <w:u w:val="single"/>
        </w:rPr>
      </w:pPr>
      <w:r>
        <w:rPr>
          <w:rFonts w:ascii="Calibri" w:hAnsi="Calibri" w:cs="Arial"/>
          <w:color w:val="FF0000"/>
          <w:szCs w:val="20"/>
        </w:rP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14:paraId="296643F7" w14:textId="04F0E949" w:rsidR="00ED1264" w:rsidRPr="00D72A80" w:rsidRDefault="00A838B7" w:rsidP="00D1382F">
      <w:pPr>
        <w:rPr>
          <w:rFonts w:ascii="Calibri" w:eastAsia="Helvetica Neue Light" w:hAnsi="Calibri" w:cs="Arial"/>
          <w:color w:val="FF0000"/>
          <w:szCs w:val="20"/>
        </w:rPr>
      </w:pPr>
      <w:r>
        <w:rPr>
          <w:rFonts w:ascii="Calibri" w:eastAsia="Helvetica Neue Light" w:hAnsi="Calibri" w:cs="Arial"/>
          <w:color w:val="FF0000"/>
          <w:szCs w:val="20"/>
        </w:rP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14:paraId="296643F8" w14:textId="77777777" w:rsidR="00ED1264" w:rsidRPr="00D1382F" w:rsidRDefault="00ED1264" w:rsidP="00D1382F">
      <w:pPr>
        <w:rPr>
          <w:rFonts w:ascii="Calibri" w:eastAsia="Helvetica Neue Light" w:hAnsi="Calibri" w:cs="Arial"/>
          <w:szCs w:val="20"/>
        </w:rPr>
      </w:pPr>
      <w:r w:rsidRPr="00D1382F">
        <w:rPr>
          <w:rFonts w:ascii="Calibri" w:eastAsia="Helvetica Neue Light" w:hAnsi="Calibri" w:cs="Arial"/>
          <w:szCs w:val="20"/>
        </w:rPr>
        <w:br w:type="page"/>
      </w:r>
    </w:p>
    <w:p w14:paraId="296643F9" w14:textId="04284B2C" w:rsidR="00ED1264" w:rsidRPr="008328A5" w:rsidRDefault="00460BEC" w:rsidP="0033746B">
      <w:pPr>
        <w:pStyle w:val="Heading1"/>
      </w:pPr>
      <w:bookmarkStart w:id="23" w:name="_Toc527708694"/>
      <w:r w:rsidRPr="00460BEC">
        <w:rPr>
          <w:color w:val="0070C0"/>
        </w:rPr>
        <w:lastRenderedPageBreak/>
        <w:t>&lt;PRODUCT NAME&gt;</w:t>
      </w:r>
      <w:r w:rsidR="00ED1264" w:rsidRPr="000C189F">
        <w:t>NUMBERING</w:t>
      </w:r>
      <w:bookmarkEnd w:id="23"/>
      <w:r w:rsidR="00ED1264" w:rsidRPr="000C189F">
        <w:t xml:space="preserve">  </w:t>
      </w:r>
    </w:p>
    <w:p w14:paraId="296643FA" w14:textId="2B7A7042" w:rsidR="00ED1264" w:rsidRPr="008328A5" w:rsidRDefault="00ED1264" w:rsidP="00BE371F">
      <w:pPr>
        <w:pStyle w:val="Heading2"/>
      </w:pPr>
      <w:bookmarkStart w:id="24" w:name="_Toc408496573"/>
      <w:bookmarkStart w:id="25" w:name="_Toc527708695"/>
      <w:r w:rsidRPr="008328A5">
        <w:t xml:space="preserve">Introduction to Numbering; as it relates to </w:t>
      </w:r>
      <w:r w:rsidR="00460BEC" w:rsidRPr="00460BEC">
        <w:rPr>
          <w:color w:val="0070C0"/>
        </w:rPr>
        <w:t>&lt;PRODUCT NAME&gt;</w:t>
      </w:r>
      <w:bookmarkEnd w:id="25"/>
    </w:p>
    <w:p w14:paraId="296643FB" w14:textId="0AFCFFE9" w:rsidR="00ED1264" w:rsidRPr="008328A5" w:rsidRDefault="00ED1264" w:rsidP="008328A5">
      <w:pPr>
        <w:rPr>
          <w:rFonts w:ascii="Calibri" w:hAnsi="Calibri" w:cs="Arial"/>
          <w:szCs w:val="20"/>
        </w:rPr>
      </w:pPr>
      <w:r w:rsidRPr="008328A5">
        <w:rPr>
          <w:rFonts w:ascii="Calibri" w:hAnsi="Calibri" w:cs="Arial"/>
          <w:szCs w:val="20"/>
        </w:rPr>
        <w:t xml:space="preserve">There are several types of numbers which relate to </w:t>
      </w:r>
      <w:r w:rsidR="00460BEC" w:rsidRPr="00460BEC">
        <w:rPr>
          <w:rFonts w:ascii="Calibri" w:hAnsi="Calibri" w:cs="Arial"/>
          <w:color w:val="0070C0"/>
          <w:szCs w:val="20"/>
        </w:rPr>
        <w:t>&lt;PRODUCT NAME&gt;</w:t>
      </w:r>
      <w:r w:rsidRPr="008328A5">
        <w:rPr>
          <w:rFonts w:ascii="Calibri" w:hAnsi="Calibri" w:cs="Arial"/>
          <w:szCs w:val="20"/>
        </w:rPr>
        <w:t>, and for the sake of clarity each are defined in further detail first before the processes relevant to numbering are explained in this section.</w:t>
      </w:r>
    </w:p>
    <w:p w14:paraId="296643FC" w14:textId="77777777" w:rsidR="00ED1264" w:rsidRPr="008328A5" w:rsidRDefault="00ED1264" w:rsidP="008328A5">
      <w:pPr>
        <w:rPr>
          <w:rFonts w:ascii="Calibri" w:hAnsi="Calibri" w:cs="Arial"/>
          <w:b/>
          <w:sz w:val="24"/>
          <w:szCs w:val="24"/>
        </w:rPr>
      </w:pPr>
      <w:r w:rsidRPr="008328A5">
        <w:rPr>
          <w:rFonts w:ascii="Calibri" w:hAnsi="Calibri" w:cs="Arial"/>
          <w:b/>
          <w:sz w:val="24"/>
          <w:szCs w:val="24"/>
        </w:rPr>
        <w:t>Service Numbers</w:t>
      </w:r>
    </w:p>
    <w:p w14:paraId="296643FD" w14:textId="49EBA62B" w:rsidR="00ED1264" w:rsidRPr="008328A5" w:rsidRDefault="00ED1264" w:rsidP="008328A5">
      <w:pPr>
        <w:rPr>
          <w:rFonts w:ascii="Calibri" w:hAnsi="Calibri" w:cs="Arial"/>
          <w:szCs w:val="20"/>
        </w:rPr>
      </w:pPr>
      <w:r w:rsidRPr="008328A5">
        <w:rPr>
          <w:rFonts w:ascii="Calibri" w:hAnsi="Calibri" w:cs="Arial"/>
          <w:szCs w:val="20"/>
        </w:rPr>
        <w:t xml:space="preserve">Any active number within </w:t>
      </w:r>
      <w:r w:rsidR="00460BEC" w:rsidRPr="00460BEC">
        <w:rPr>
          <w:rFonts w:ascii="Calibri" w:hAnsi="Calibri" w:cs="Arial"/>
          <w:color w:val="0070C0"/>
          <w:szCs w:val="20"/>
        </w:rPr>
        <w:t>&lt;PRODUCT NAME&gt;</w:t>
      </w:r>
      <w:r w:rsidRPr="008328A5">
        <w:rPr>
          <w:rFonts w:ascii="Calibri" w:hAnsi="Calibri" w:cs="Arial"/>
          <w:szCs w:val="20"/>
        </w:rPr>
        <w:t xml:space="preserve">, is known as a Service Number. Service numbers are chargeable at the prevailing rates on a monthly basis (the rates are available in the </w:t>
      </w:r>
      <w:r w:rsidR="00460BEC" w:rsidRPr="00460BEC">
        <w:rPr>
          <w:rFonts w:ascii="Calibri" w:hAnsi="Calibri" w:cs="Arial"/>
          <w:color w:val="0070C0"/>
          <w:szCs w:val="20"/>
        </w:rPr>
        <w:t>&lt;PRODUCT NAME&gt;</w:t>
      </w:r>
      <w:r w:rsidRPr="008328A5">
        <w:rPr>
          <w:rFonts w:ascii="Calibri" w:hAnsi="Calibri" w:cs="Arial"/>
          <w:szCs w:val="20"/>
        </w:rPr>
        <w:t xml:space="preserve">customer contract in the pricing schedule). Numbers become “active” within </w:t>
      </w:r>
      <w:r w:rsidR="00460BEC" w:rsidRPr="00460BEC">
        <w:rPr>
          <w:rFonts w:ascii="Calibri" w:hAnsi="Calibri" w:cs="Arial"/>
          <w:color w:val="0070C0"/>
          <w:szCs w:val="20"/>
        </w:rPr>
        <w:t>&lt;PRODUCT NAME&gt;</w:t>
      </w:r>
      <w:r w:rsidRPr="008328A5">
        <w:rPr>
          <w:rFonts w:ascii="Calibri" w:hAnsi="Calibri" w:cs="Arial"/>
          <w:szCs w:val="20"/>
        </w:rPr>
        <w:t xml:space="preserve">when a reseller allocates them to an end customers account. There are 2 types of Service Number supported within </w:t>
      </w:r>
      <w:r w:rsidR="00460BEC" w:rsidRPr="00460BEC">
        <w:rPr>
          <w:rFonts w:ascii="Calibri" w:hAnsi="Calibri" w:cs="Arial"/>
          <w:color w:val="0070C0"/>
          <w:szCs w:val="20"/>
        </w:rPr>
        <w:t>&lt;PRODUCT NAME&gt;</w:t>
      </w:r>
      <w:r w:rsidRPr="008328A5">
        <w:rPr>
          <w:rFonts w:ascii="Calibri" w:hAnsi="Calibri" w:cs="Arial"/>
          <w:szCs w:val="20"/>
        </w:rPr>
        <w:t>; Geographic and DNIS. The difference between the two is outlined below.</w:t>
      </w:r>
    </w:p>
    <w:p w14:paraId="296643FE" w14:textId="77777777" w:rsidR="00ED1264" w:rsidRPr="008328A5" w:rsidRDefault="00ED1264" w:rsidP="008328A5">
      <w:pPr>
        <w:rPr>
          <w:rFonts w:ascii="Calibri" w:hAnsi="Calibri" w:cs="Arial"/>
          <w:b/>
          <w:sz w:val="24"/>
          <w:szCs w:val="24"/>
        </w:rPr>
      </w:pPr>
      <w:r w:rsidRPr="008328A5">
        <w:rPr>
          <w:rFonts w:ascii="Calibri" w:hAnsi="Calibri" w:cs="Arial"/>
          <w:b/>
          <w:sz w:val="24"/>
          <w:szCs w:val="24"/>
        </w:rPr>
        <w:t>Service Numbers: Geographic Numbers</w:t>
      </w:r>
    </w:p>
    <w:p w14:paraId="296643FF" w14:textId="77777777" w:rsidR="00ED1264" w:rsidRPr="008328A5" w:rsidRDefault="00ED1264" w:rsidP="008328A5">
      <w:pPr>
        <w:rPr>
          <w:rFonts w:ascii="Calibri" w:hAnsi="Calibri" w:cs="Arial"/>
          <w:i/>
          <w:color w:val="000000"/>
          <w:szCs w:val="20"/>
          <w:shd w:val="clear" w:color="auto" w:fill="FFFFFF"/>
        </w:rPr>
      </w:pPr>
      <w:r w:rsidRPr="008328A5">
        <w:rPr>
          <w:rFonts w:ascii="Calibri" w:hAnsi="Calibri" w:cs="Arial"/>
          <w:i/>
          <w:color w:val="000000"/>
          <w:szCs w:val="20"/>
          <w:shd w:val="clear" w:color="auto" w:fill="FFFFFF"/>
        </w:rPr>
        <w:t>Geographic numbers are fixed-line telephone numbers that begin with the digits '01' and '02'</w:t>
      </w:r>
    </w:p>
    <w:p w14:paraId="29664400" w14:textId="77777777" w:rsidR="00ED1264" w:rsidRPr="008328A5" w:rsidRDefault="00ED1264" w:rsidP="008328A5">
      <w:pPr>
        <w:rPr>
          <w:rFonts w:ascii="Calibri" w:hAnsi="Calibri" w:cs="Arial"/>
          <w:szCs w:val="20"/>
        </w:rPr>
      </w:pPr>
      <w:r w:rsidRPr="008328A5">
        <w:rPr>
          <w:rFonts w:ascii="Calibri" w:hAnsi="Calibri" w:cs="Arial"/>
          <w:szCs w:val="20"/>
        </w:rPr>
        <w:t>Geographic numbers can either be newly provided by BT as part of the service, or customers can request their existing numbers are ported to the service.</w:t>
      </w:r>
    </w:p>
    <w:p w14:paraId="29664401" w14:textId="56879A22" w:rsidR="00ED1264" w:rsidRPr="008328A5" w:rsidRDefault="00460BEC" w:rsidP="008328A5">
      <w:pPr>
        <w:rPr>
          <w:rFonts w:ascii="Calibri" w:hAnsi="Calibri" w:cs="Arial"/>
          <w:szCs w:val="20"/>
        </w:rPr>
      </w:pPr>
      <w:r w:rsidRPr="00460BEC">
        <w:rPr>
          <w:rFonts w:ascii="Calibri" w:hAnsi="Calibri" w:cs="Arial"/>
          <w:color w:val="0070C0"/>
          <w:szCs w:val="20"/>
        </w:rPr>
        <w:t>&lt;PRODUCT NAME&gt;</w:t>
      </w:r>
      <w:r w:rsidR="00ED1264" w:rsidRPr="008328A5">
        <w:rPr>
          <w:rFonts w:ascii="Calibri" w:hAnsi="Calibri" w:cs="Arial"/>
          <w:szCs w:val="20"/>
        </w:rPr>
        <w:t xml:space="preserve"> supports number import and number</w:t>
      </w:r>
      <w:r w:rsidR="008328A5">
        <w:rPr>
          <w:rFonts w:ascii="Calibri" w:hAnsi="Calibri" w:cs="Arial"/>
          <w:szCs w:val="20"/>
        </w:rPr>
        <w:t xml:space="preserve"> export of geographic numbers. </w:t>
      </w:r>
    </w:p>
    <w:p w14:paraId="29664402" w14:textId="77777777" w:rsidR="00ED1264" w:rsidRPr="008328A5" w:rsidRDefault="00ED1264" w:rsidP="008328A5">
      <w:pPr>
        <w:rPr>
          <w:rFonts w:ascii="Calibri" w:hAnsi="Calibri" w:cs="Arial"/>
          <w:b/>
          <w:sz w:val="24"/>
          <w:szCs w:val="24"/>
        </w:rPr>
      </w:pPr>
      <w:r w:rsidRPr="008328A5">
        <w:rPr>
          <w:rFonts w:ascii="Calibri" w:hAnsi="Calibri" w:cs="Arial"/>
          <w:b/>
          <w:sz w:val="24"/>
          <w:szCs w:val="24"/>
        </w:rPr>
        <w:t>Non-Geographic Numbers (NGNs)</w:t>
      </w:r>
    </w:p>
    <w:p w14:paraId="29664403" w14:textId="77777777" w:rsidR="00ED1264" w:rsidRPr="008328A5" w:rsidRDefault="00ED1264" w:rsidP="008328A5">
      <w:pPr>
        <w:rPr>
          <w:rFonts w:ascii="Calibri" w:hAnsi="Calibri"/>
          <w:i/>
          <w:szCs w:val="20"/>
        </w:rPr>
      </w:pPr>
      <w:r w:rsidRPr="008328A5">
        <w:rPr>
          <w:rFonts w:ascii="Calibri" w:hAnsi="Calibri" w:cs="Arial"/>
          <w:i/>
          <w:color w:val="000000"/>
          <w:szCs w:val="20"/>
          <w:shd w:val="clear" w:color="auto" w:fill="FFFFFF"/>
        </w:rPr>
        <w:t>Non-</w:t>
      </w:r>
      <w:r w:rsidR="008328A5">
        <w:rPr>
          <w:rFonts w:ascii="Calibri" w:hAnsi="Calibri" w:cs="Arial"/>
          <w:i/>
          <w:color w:val="000000"/>
          <w:szCs w:val="20"/>
          <w:shd w:val="clear" w:color="auto" w:fill="FFFFFF"/>
        </w:rPr>
        <w:t>G</w:t>
      </w:r>
      <w:r w:rsidRPr="008328A5">
        <w:rPr>
          <w:rFonts w:ascii="Calibri" w:hAnsi="Calibri" w:cs="Arial"/>
          <w:i/>
          <w:color w:val="000000"/>
          <w:szCs w:val="20"/>
          <w:shd w:val="clear" w:color="auto" w:fill="FFFFFF"/>
        </w:rPr>
        <w:t xml:space="preserve">eographic </w:t>
      </w:r>
      <w:r w:rsidR="008328A5">
        <w:rPr>
          <w:rFonts w:ascii="Calibri" w:hAnsi="Calibri" w:cs="Arial"/>
          <w:i/>
          <w:color w:val="000000"/>
          <w:szCs w:val="20"/>
          <w:shd w:val="clear" w:color="auto" w:fill="FFFFFF"/>
        </w:rPr>
        <w:t>N</w:t>
      </w:r>
      <w:r w:rsidRPr="008328A5">
        <w:rPr>
          <w:rFonts w:ascii="Calibri" w:hAnsi="Calibri" w:cs="Arial"/>
          <w:i/>
          <w:color w:val="000000"/>
          <w:szCs w:val="20"/>
          <w:shd w:val="clear" w:color="auto" w:fill="FFFFFF"/>
        </w:rPr>
        <w:t xml:space="preserve">umbers </w:t>
      </w:r>
      <w:r w:rsidR="008328A5">
        <w:rPr>
          <w:rFonts w:ascii="Calibri" w:hAnsi="Calibri" w:cs="Arial"/>
          <w:i/>
          <w:color w:val="000000"/>
          <w:szCs w:val="20"/>
          <w:shd w:val="clear" w:color="auto" w:fill="FFFFFF"/>
        </w:rPr>
        <w:t xml:space="preserve">(NGNs) </w:t>
      </w:r>
      <w:r w:rsidRPr="008328A5">
        <w:rPr>
          <w:rFonts w:ascii="Calibri" w:hAnsi="Calibri" w:cs="Arial"/>
          <w:i/>
          <w:color w:val="000000"/>
          <w:szCs w:val="20"/>
          <w:shd w:val="clear" w:color="auto" w:fill="FFFFFF"/>
        </w:rPr>
        <w:t>are those phone numbers which are not linked to a specific location. They include 03,05, 07, 08, 09, 116 and 118, and are widely used by business, central and local government, charities and statutory bodies for a variety of activities ranging from information and helplines to voting in TV game shows</w:t>
      </w:r>
    </w:p>
    <w:p w14:paraId="29664404" w14:textId="77777777" w:rsidR="00ED1264" w:rsidRPr="00D67D9D" w:rsidRDefault="00ED1264" w:rsidP="00D67D9D">
      <w:pPr>
        <w:rPr>
          <w:rFonts w:ascii="Calibri" w:hAnsi="Calibri"/>
          <w:szCs w:val="20"/>
        </w:rPr>
      </w:pPr>
      <w:r w:rsidRPr="008328A5">
        <w:rPr>
          <w:rFonts w:ascii="Calibri" w:hAnsi="Calibri"/>
          <w:szCs w:val="20"/>
        </w:rPr>
        <w:t xml:space="preserve">NGNs </w:t>
      </w:r>
      <w:r w:rsidR="008328A5">
        <w:rPr>
          <w:rFonts w:ascii="Calibri" w:hAnsi="Calibri"/>
          <w:szCs w:val="20"/>
        </w:rPr>
        <w:t>can either be provided by BT as part of the service, or customers can request their existing numbers are ported to the service.</w:t>
      </w:r>
    </w:p>
    <w:p w14:paraId="29664405" w14:textId="51852959" w:rsidR="00ED1264" w:rsidRPr="00A838B7" w:rsidRDefault="00ED1264" w:rsidP="00BE371F">
      <w:pPr>
        <w:pStyle w:val="Heading2"/>
        <w:rPr>
          <w:b w:val="0"/>
          <w:color w:val="FF0000"/>
          <w:sz w:val="20"/>
          <w:szCs w:val="20"/>
        </w:rPr>
      </w:pPr>
      <w:bookmarkStart w:id="26" w:name="_Toc527708696"/>
      <w:bookmarkEnd w:id="24"/>
      <w:r w:rsidRPr="00D67D9D">
        <w:t>Ordering new numbers</w:t>
      </w:r>
      <w:r w:rsidR="00D67D9D">
        <w:t xml:space="preserve"> </w:t>
      </w:r>
      <w:r w:rsidR="00A838B7">
        <w:rPr>
          <w:b w:val="0"/>
          <w:color w:val="FF0000"/>
          <w:sz w:val="20"/>
          <w:szCs w:val="20"/>
        </w:rPr>
        <w:t>SECTION MAY REQUIRE AMMENDING TO FIT CUSTOMER PRACTICE</w:t>
      </w:r>
      <w:bookmarkEnd w:id="26"/>
    </w:p>
    <w:p w14:paraId="29664406" w14:textId="77777777" w:rsidR="00ED1264" w:rsidRPr="00EF6AA3" w:rsidRDefault="00ED1264" w:rsidP="00D67D9D">
      <w:pPr>
        <w:rPr>
          <w:rFonts w:ascii="Calibri" w:hAnsi="Calibri" w:cs="Arial"/>
          <w:color w:val="FF0000"/>
          <w:szCs w:val="20"/>
        </w:rPr>
      </w:pPr>
      <w:r w:rsidRPr="00EF6AA3">
        <w:rPr>
          <w:rFonts w:ascii="Calibri" w:hAnsi="Calibri" w:cs="Arial"/>
          <w:color w:val="FF0000"/>
          <w:szCs w:val="20"/>
        </w:rPr>
        <w:t>Each new reseller will be allocated an initial batch of DNIS numbers to their reseller account as part of the Service establishment process. These numbers can then be used and allocated to end customers as and when the reseller creates and brings on board new clients.</w:t>
      </w:r>
    </w:p>
    <w:p w14:paraId="29664407" w14:textId="72F8A943" w:rsidR="00ED1264" w:rsidRPr="00EF6AA3" w:rsidRDefault="00ED1264" w:rsidP="00D67D9D">
      <w:pPr>
        <w:rPr>
          <w:rFonts w:ascii="Calibri" w:hAnsi="Calibri" w:cs="Arial"/>
          <w:color w:val="FF0000"/>
          <w:szCs w:val="20"/>
        </w:rPr>
      </w:pPr>
      <w:r w:rsidRPr="00EF6AA3">
        <w:rPr>
          <w:rFonts w:ascii="Calibri" w:hAnsi="Calibri" w:cs="Arial"/>
          <w:color w:val="FF0000"/>
          <w:szCs w:val="20"/>
        </w:rPr>
        <w:t xml:space="preserve">Should the initial pool of numbers run out, the reseller can request additional numbers through the </w:t>
      </w:r>
      <w:r w:rsidR="00460BEC" w:rsidRPr="00460BEC">
        <w:rPr>
          <w:rFonts w:ascii="Calibri" w:hAnsi="Calibri" w:cs="Arial"/>
          <w:color w:val="0070C0"/>
          <w:szCs w:val="20"/>
        </w:rPr>
        <w:t>&lt;PRODUCT NAME&gt;</w:t>
      </w:r>
      <w:r w:rsidRPr="00EF6AA3">
        <w:rPr>
          <w:rFonts w:ascii="Calibri" w:hAnsi="Calibri" w:cs="Arial"/>
          <w:color w:val="FF0000"/>
          <w:szCs w:val="20"/>
        </w:rPr>
        <w:t>Helpdesk by completing a number request. The number request process is covered in greater depth as part of the mandatory training for new resellers.</w:t>
      </w:r>
    </w:p>
    <w:p w14:paraId="29664408" w14:textId="77777777" w:rsidR="00ED1264" w:rsidRPr="00EF6AA3" w:rsidRDefault="00ED1264" w:rsidP="00D67D9D">
      <w:pPr>
        <w:rPr>
          <w:rFonts w:ascii="Calibri" w:hAnsi="Calibri" w:cs="Arial"/>
          <w:color w:val="FF0000"/>
          <w:szCs w:val="20"/>
        </w:rPr>
      </w:pPr>
      <w:r w:rsidRPr="00EF6AA3">
        <w:rPr>
          <w:rFonts w:ascii="Calibri" w:hAnsi="Calibri" w:cs="Arial"/>
          <w:color w:val="FF0000"/>
          <w:szCs w:val="20"/>
        </w:rPr>
        <w:t>Should a reseller require a specific new geographic number (for example a number for an end customer who wishes to present a Manchester based DDI) on behalf of an end customer, this can also be requested through the same process.</w:t>
      </w:r>
    </w:p>
    <w:p w14:paraId="29664409" w14:textId="77777777" w:rsidR="00ED1264" w:rsidRPr="00EF6AA3" w:rsidRDefault="00ED1264" w:rsidP="00D67D9D">
      <w:pPr>
        <w:rPr>
          <w:rFonts w:ascii="Calibri" w:eastAsia="Helvetica Neue Light" w:hAnsi="Calibri" w:cs="Arial"/>
          <w:color w:val="FF0000"/>
          <w:szCs w:val="20"/>
        </w:rPr>
      </w:pPr>
      <w:r w:rsidRPr="00EF6AA3">
        <w:rPr>
          <w:rFonts w:ascii="Calibri" w:hAnsi="Calibri" w:cs="Arial"/>
          <w:color w:val="FF0000"/>
          <w:szCs w:val="20"/>
        </w:rPr>
        <w:t>The standard lead time for new number requests being actioned and implemented is 5 working days.</w:t>
      </w:r>
    </w:p>
    <w:p w14:paraId="2966440A" w14:textId="77777777" w:rsidR="00ED1264" w:rsidRPr="00EF6AA3" w:rsidRDefault="00ED1264" w:rsidP="00BE371F">
      <w:pPr>
        <w:pStyle w:val="Heading2"/>
        <w:rPr>
          <w:color w:val="FF0000"/>
        </w:rPr>
      </w:pPr>
      <w:bookmarkStart w:id="27" w:name="_Toc527708697"/>
      <w:r w:rsidRPr="00EF6AA3">
        <w:rPr>
          <w:color w:val="FF0000"/>
        </w:rPr>
        <w:t>Porting numbers</w:t>
      </w:r>
      <w:bookmarkEnd w:id="27"/>
    </w:p>
    <w:p w14:paraId="215643F7" w14:textId="58A3E86B" w:rsidR="00256C51" w:rsidRPr="00EF6AA3" w:rsidRDefault="00256C51" w:rsidP="00256C51">
      <w:pPr>
        <w:rPr>
          <w:rFonts w:ascii="Calibri" w:eastAsia="Helvetica Neue Light" w:hAnsi="Calibri" w:cs="Arial"/>
          <w:color w:val="FF0000"/>
          <w:szCs w:val="20"/>
        </w:rPr>
      </w:pPr>
      <w:r w:rsidRPr="00EF6AA3">
        <w:rPr>
          <w:rFonts w:ascii="Calibri" w:eastAsia="Helvetica Neue Light" w:hAnsi="Calibri" w:cs="Arial"/>
          <w:color w:val="FF0000"/>
          <w:szCs w:val="20"/>
        </w:rPr>
        <w:t xml:space="preserve">Resellers can port existing geographic and Non-geographic numbers to </w:t>
      </w:r>
      <w:r w:rsidR="00460BEC" w:rsidRPr="00460BEC">
        <w:rPr>
          <w:rFonts w:ascii="Calibri" w:hAnsi="Calibri" w:cs="Arial"/>
          <w:color w:val="0070C0"/>
          <w:szCs w:val="20"/>
        </w:rPr>
        <w:t>&lt;PRODUCT NAME&gt;</w:t>
      </w:r>
      <w:r w:rsidRPr="00EF6AA3">
        <w:rPr>
          <w:rFonts w:ascii="Calibri" w:eastAsia="Helvetica Neue Light" w:hAnsi="Calibri" w:cs="Arial"/>
          <w:color w:val="FF0000"/>
          <w:szCs w:val="20"/>
        </w:rPr>
        <w:t>.</w:t>
      </w:r>
    </w:p>
    <w:p w14:paraId="2966440C" w14:textId="6A9B3221" w:rsidR="00ED1264" w:rsidRPr="00EF6AA3" w:rsidRDefault="00ED1264" w:rsidP="00D67D9D">
      <w:pPr>
        <w:rPr>
          <w:rFonts w:ascii="Calibri" w:eastAsia="Helvetica Neue Light" w:hAnsi="Calibri" w:cs="Arial"/>
          <w:color w:val="FF0000"/>
          <w:szCs w:val="20"/>
        </w:rPr>
      </w:pPr>
      <w:r w:rsidRPr="00EF6AA3">
        <w:rPr>
          <w:rFonts w:ascii="Calibri" w:eastAsia="Helvetica Neue Light" w:hAnsi="Calibri" w:cs="Arial"/>
          <w:color w:val="FF0000"/>
          <w:szCs w:val="20"/>
        </w:rPr>
        <w:lastRenderedPageBreak/>
        <w:t xml:space="preserve">Should a reseller wish to port a number to </w:t>
      </w:r>
      <w:r w:rsidR="000328DB" w:rsidRPr="00460BEC">
        <w:rPr>
          <w:rFonts w:ascii="Calibri" w:hAnsi="Calibri" w:cs="Arial"/>
          <w:color w:val="0070C0"/>
          <w:szCs w:val="20"/>
        </w:rPr>
        <w:t>&lt;PRODUCT NAME&gt;</w:t>
      </w:r>
      <w:r w:rsidRPr="00EF6AA3">
        <w:rPr>
          <w:rFonts w:ascii="Calibri" w:eastAsia="Helvetica Neue Light" w:hAnsi="Calibri" w:cs="Arial"/>
          <w:color w:val="FF0000"/>
          <w:szCs w:val="20"/>
        </w:rPr>
        <w:t xml:space="preserve">, they would complete the porting request form in the </w:t>
      </w:r>
      <w:r w:rsidR="00460BEC" w:rsidRPr="00460BEC">
        <w:rPr>
          <w:rFonts w:ascii="Calibri" w:hAnsi="Calibri" w:cs="Arial"/>
          <w:color w:val="0070C0"/>
          <w:szCs w:val="20"/>
        </w:rPr>
        <w:t>&lt;PRODUCT NAME&gt;</w:t>
      </w:r>
      <w:r w:rsidRPr="00EF6AA3">
        <w:rPr>
          <w:rFonts w:ascii="Calibri" w:eastAsia="Helvetica Neue Light" w:hAnsi="Calibri" w:cs="Arial"/>
          <w:color w:val="FF0000"/>
          <w:szCs w:val="20"/>
        </w:rPr>
        <w:t>Helpdesk and submit the port request. Port requests will be accepted by the Helpdesk and the reseller provided within initial acknowledgment of receipt of request. After which further updates will be provided, for example when the port request has been accepted by the porting team and when the confirmed port date has been provided.</w:t>
      </w:r>
    </w:p>
    <w:p w14:paraId="2966440D" w14:textId="24599DE7" w:rsidR="00ED1264" w:rsidRPr="00EF6AA3" w:rsidRDefault="00ED1264" w:rsidP="00D67D9D">
      <w:pPr>
        <w:rPr>
          <w:rFonts w:ascii="Calibri" w:eastAsia="Helvetica Neue Light" w:hAnsi="Calibri" w:cs="Arial"/>
          <w:color w:val="FF0000"/>
          <w:szCs w:val="20"/>
        </w:rPr>
      </w:pPr>
      <w:r w:rsidRPr="00EF6AA3">
        <w:rPr>
          <w:rFonts w:ascii="Calibri" w:eastAsia="Helvetica Neue Light" w:hAnsi="Calibri" w:cs="Arial"/>
          <w:color w:val="FF0000"/>
          <w:szCs w:val="20"/>
        </w:rPr>
        <w:t xml:space="preserve">Porting of numbers into </w:t>
      </w:r>
      <w:r w:rsidR="00460BEC" w:rsidRPr="00460BEC">
        <w:rPr>
          <w:rFonts w:ascii="Calibri" w:hAnsi="Calibri" w:cs="Arial"/>
          <w:color w:val="0070C0"/>
          <w:szCs w:val="20"/>
        </w:rPr>
        <w:t>&lt;PRODUCT NAME&gt;</w:t>
      </w:r>
      <w:r w:rsidRPr="00EF6AA3">
        <w:rPr>
          <w:rFonts w:ascii="Calibri" w:eastAsia="Helvetica Neue Light" w:hAnsi="Calibri" w:cs="Arial"/>
          <w:color w:val="FF0000"/>
          <w:szCs w:val="20"/>
        </w:rPr>
        <w:t xml:space="preserve"> incurs a charge, which is detailed in the Customer Contract, in the pricing Schedule.</w:t>
      </w:r>
    </w:p>
    <w:p w14:paraId="2966440E" w14:textId="77777777" w:rsidR="00ED1264" w:rsidRPr="00EF6AA3" w:rsidRDefault="00ED1264" w:rsidP="00D67D9D">
      <w:pPr>
        <w:rPr>
          <w:rFonts w:ascii="Calibri" w:eastAsia="Helvetica Neue Light" w:hAnsi="Calibri" w:cs="Arial"/>
          <w:color w:val="FF0000"/>
          <w:szCs w:val="20"/>
        </w:rPr>
      </w:pPr>
      <w:r w:rsidRPr="00EF6AA3">
        <w:rPr>
          <w:rFonts w:ascii="Calibri" w:eastAsia="Helvetica Neue Light" w:hAnsi="Calibri" w:cs="Arial"/>
          <w:color w:val="FF0000"/>
          <w:szCs w:val="20"/>
        </w:rPr>
        <w:t xml:space="preserve">Should a port request be rejected because the details of the port request were incorrect, or for any other reason – the reseller will be charged a port rejection </w:t>
      </w:r>
      <w:proofErr w:type="gramStart"/>
      <w:r w:rsidRPr="00EF6AA3">
        <w:rPr>
          <w:rFonts w:ascii="Calibri" w:eastAsia="Helvetica Neue Light" w:hAnsi="Calibri" w:cs="Arial"/>
          <w:color w:val="FF0000"/>
          <w:szCs w:val="20"/>
        </w:rPr>
        <w:t>charge.</w:t>
      </w:r>
      <w:proofErr w:type="gramEnd"/>
      <w:r w:rsidRPr="00EF6AA3">
        <w:rPr>
          <w:rFonts w:ascii="Calibri" w:eastAsia="Helvetica Neue Light" w:hAnsi="Calibri" w:cs="Arial"/>
          <w:color w:val="FF0000"/>
          <w:szCs w:val="20"/>
        </w:rPr>
        <w:t xml:space="preserve"> If the reseller wishes to the port request can be re-submitted once the details have been updated in response to the port reject reason. Please therefore ensure that port requests are only submitted when you are confident the details are 100% correct.</w:t>
      </w:r>
    </w:p>
    <w:p w14:paraId="2966440F" w14:textId="77777777" w:rsidR="00ED1264" w:rsidRPr="00EF6AA3" w:rsidRDefault="00ED1264" w:rsidP="00BE371F">
      <w:pPr>
        <w:pStyle w:val="Heading2"/>
        <w:rPr>
          <w:color w:val="FF0000"/>
        </w:rPr>
      </w:pPr>
      <w:bookmarkStart w:id="28" w:name="_Toc527708698"/>
      <w:r w:rsidRPr="00EF6AA3">
        <w:rPr>
          <w:color w:val="FF0000"/>
        </w:rPr>
        <w:t>Allocating and activating numbers</w:t>
      </w:r>
      <w:bookmarkEnd w:id="28"/>
    </w:p>
    <w:p w14:paraId="29664410" w14:textId="77777777" w:rsidR="00ED1264" w:rsidRPr="00EF6AA3" w:rsidRDefault="00ED1264" w:rsidP="00D67D9D">
      <w:pPr>
        <w:rPr>
          <w:rFonts w:ascii="Calibri" w:eastAsia="Helvetica Neue Light" w:hAnsi="Calibri" w:cs="Arial"/>
          <w:color w:val="FF0000"/>
          <w:szCs w:val="20"/>
        </w:rPr>
      </w:pPr>
      <w:r w:rsidRPr="00EF6AA3">
        <w:rPr>
          <w:rFonts w:ascii="Calibri" w:eastAsia="Helvetica Neue Light" w:hAnsi="Calibri" w:cs="Arial"/>
          <w:color w:val="FF0000"/>
          <w:szCs w:val="20"/>
        </w:rPr>
        <w:t>Numbers allocated to a resellers account are initially non-chargeable. When the reseller allocates a number to a customer account, it becomes activated. Depending on the tariff set up in the resellers account, from that point onwards it will then incur any associated regular service charges as detailed in the pricing Sch</w:t>
      </w:r>
      <w:r w:rsidR="00FE5FC7" w:rsidRPr="00EF6AA3">
        <w:rPr>
          <w:rFonts w:ascii="Calibri" w:eastAsia="Helvetica Neue Light" w:hAnsi="Calibri" w:cs="Arial"/>
          <w:color w:val="FF0000"/>
          <w:szCs w:val="20"/>
        </w:rPr>
        <w:t>edule of the Customer Contract.</w:t>
      </w:r>
    </w:p>
    <w:p w14:paraId="29664411" w14:textId="77777777" w:rsidR="00ED1264" w:rsidRPr="00FE5FC7" w:rsidRDefault="00ED1264" w:rsidP="00BE371F">
      <w:pPr>
        <w:pStyle w:val="Heading2"/>
      </w:pPr>
      <w:bookmarkStart w:id="29" w:name="_Toc527708699"/>
      <w:r w:rsidRPr="00FE5FC7">
        <w:t>Ordering Professional Service</w:t>
      </w:r>
      <w:bookmarkEnd w:id="29"/>
    </w:p>
    <w:p w14:paraId="29664412" w14:textId="5D25F56A" w:rsidR="00FE5FC7" w:rsidRDefault="00ED1264" w:rsidP="00D67D9D">
      <w:pPr>
        <w:rPr>
          <w:rFonts w:ascii="Calibri" w:eastAsia="Helvetica Neue Light" w:hAnsi="Calibri" w:cs="Arial"/>
          <w:szCs w:val="20"/>
        </w:rPr>
      </w:pPr>
      <w:r w:rsidRPr="00FE5FC7">
        <w:rPr>
          <w:rFonts w:ascii="Calibri" w:eastAsia="Helvetica Neue Light" w:hAnsi="Calibri" w:cs="Arial"/>
          <w:szCs w:val="20"/>
        </w:rPr>
        <w:t xml:space="preserve">Professional Services (PS) can be provided by </w:t>
      </w:r>
      <w:r w:rsidR="00EF6AA3" w:rsidRPr="00EF6AA3">
        <w:rPr>
          <w:rFonts w:ascii="Calibri" w:eastAsia="Helvetica Neue Light" w:hAnsi="Calibri" w:cs="Arial"/>
          <w:color w:val="FF0000"/>
          <w:szCs w:val="20"/>
        </w:rPr>
        <w:t>&lt;COMPANY NAME&gt;</w:t>
      </w:r>
      <w:r w:rsidRPr="00FE5FC7">
        <w:rPr>
          <w:rFonts w:ascii="Calibri" w:eastAsia="Helvetica Neue Light" w:hAnsi="Calibri" w:cs="Arial"/>
          <w:szCs w:val="20"/>
        </w:rPr>
        <w:t xml:space="preserve"> such as</w:t>
      </w:r>
      <w:r w:rsidR="00FE5FC7">
        <w:rPr>
          <w:rFonts w:ascii="Calibri" w:eastAsia="Helvetica Neue Light" w:hAnsi="Calibri" w:cs="Arial"/>
          <w:szCs w:val="20"/>
        </w:rPr>
        <w:t>:</w:t>
      </w:r>
    </w:p>
    <w:p w14:paraId="29664413" w14:textId="0900C82B" w:rsidR="00ED1264" w:rsidRPr="00D67D9D" w:rsidRDefault="00ED1264" w:rsidP="00D67D9D">
      <w:pPr>
        <w:pStyle w:val="ListParagraph"/>
        <w:numPr>
          <w:ilvl w:val="0"/>
          <w:numId w:val="31"/>
        </w:numPr>
        <w:rPr>
          <w:rFonts w:ascii="Calibri" w:eastAsia="Helvetica Neue Light" w:hAnsi="Calibri" w:cs="Arial"/>
          <w:szCs w:val="20"/>
        </w:rPr>
      </w:pPr>
      <w:r w:rsidRPr="00D67D9D">
        <w:rPr>
          <w:rFonts w:ascii="Calibri" w:eastAsia="Helvetica Neue Light" w:hAnsi="Calibri" w:cs="Arial"/>
          <w:b/>
          <w:szCs w:val="20"/>
        </w:rPr>
        <w:t>Solution design and consultancy</w:t>
      </w:r>
      <w:r w:rsidRPr="00D67D9D">
        <w:rPr>
          <w:rFonts w:ascii="Calibri" w:eastAsia="Helvetica Neue Light" w:hAnsi="Calibri" w:cs="Arial"/>
          <w:szCs w:val="20"/>
        </w:rPr>
        <w:br/>
      </w:r>
      <w:proofErr w:type="gramStart"/>
      <w:r w:rsidRPr="00D67D9D">
        <w:rPr>
          <w:rFonts w:ascii="Calibri" w:eastAsia="Helvetica Neue Light" w:hAnsi="Calibri" w:cs="Arial"/>
          <w:szCs w:val="20"/>
        </w:rPr>
        <w:t>We</w:t>
      </w:r>
      <w:proofErr w:type="gramEnd"/>
      <w:r w:rsidRPr="00D67D9D">
        <w:rPr>
          <w:rFonts w:ascii="Calibri" w:eastAsia="Helvetica Neue Light" w:hAnsi="Calibri" w:cs="Arial"/>
          <w:szCs w:val="20"/>
        </w:rPr>
        <w:t xml:space="preserve"> have knowledge experts on designing and deploying complex in network call routing and handling services which are able to provide benefit to end customers. These experts can be requested by resellers to support sales/pre-sales work with end customers if required for example to help with scoping and shaping a requirement, and coming up with a solution design that uses the functionality of </w:t>
      </w:r>
      <w:r w:rsidR="00460BEC" w:rsidRPr="00460BEC">
        <w:rPr>
          <w:rFonts w:ascii="Calibri" w:hAnsi="Calibri" w:cs="Arial"/>
          <w:color w:val="0070C0"/>
          <w:szCs w:val="20"/>
        </w:rPr>
        <w:t>&lt;PRODUCT NAME&gt;</w:t>
      </w:r>
      <w:r w:rsidRPr="00D67D9D">
        <w:rPr>
          <w:rFonts w:ascii="Calibri" w:eastAsia="Helvetica Neue Light" w:hAnsi="Calibri" w:cs="Arial"/>
          <w:szCs w:val="20"/>
        </w:rPr>
        <w:t xml:space="preserve"> in order to deliver benefits to the end customer</w:t>
      </w:r>
      <w:r w:rsidRPr="00D67D9D">
        <w:rPr>
          <w:rFonts w:ascii="Calibri" w:eastAsia="Helvetica Neue Light" w:hAnsi="Calibri" w:cs="Arial"/>
          <w:szCs w:val="20"/>
        </w:rPr>
        <w:br/>
      </w:r>
    </w:p>
    <w:p w14:paraId="29664414" w14:textId="77777777" w:rsidR="00ED1264" w:rsidRPr="00D67D9D" w:rsidRDefault="00ED1264" w:rsidP="00D67D9D">
      <w:pPr>
        <w:pStyle w:val="ListParagraph"/>
        <w:numPr>
          <w:ilvl w:val="0"/>
          <w:numId w:val="31"/>
        </w:numPr>
        <w:rPr>
          <w:rFonts w:ascii="Calibri" w:eastAsia="Helvetica Neue Light" w:hAnsi="Calibri" w:cs="Arial"/>
          <w:szCs w:val="20"/>
        </w:rPr>
      </w:pPr>
      <w:r w:rsidRPr="00D67D9D">
        <w:rPr>
          <w:rFonts w:ascii="Calibri" w:eastAsia="Helvetica Neue Light" w:hAnsi="Calibri" w:cs="Arial"/>
          <w:b/>
          <w:szCs w:val="20"/>
        </w:rPr>
        <w:t>Implementation services</w:t>
      </w:r>
      <w:r w:rsidRPr="00D67D9D">
        <w:rPr>
          <w:rFonts w:ascii="Calibri" w:eastAsia="Helvetica Neue Light" w:hAnsi="Calibri" w:cs="Arial"/>
          <w:szCs w:val="20"/>
        </w:rPr>
        <w:br/>
        <w:t>Those same experts can also be leverage if required by the reseller to support the implementation of the service on behalf of the end customer, for example implementing within the system the complex call plans required by the customer. This could also include project management services during a large implementation where a significant amount of numbers, or number porting is involved which needs a service wrap around it to ensure a smooth customer experience</w:t>
      </w:r>
      <w:r w:rsidRPr="00D67D9D">
        <w:rPr>
          <w:rFonts w:ascii="Calibri" w:eastAsia="Helvetica Neue Light" w:hAnsi="Calibri" w:cs="Arial"/>
          <w:szCs w:val="20"/>
        </w:rPr>
        <w:br/>
      </w:r>
    </w:p>
    <w:p w14:paraId="29664415" w14:textId="00E05E04" w:rsidR="00ED1264" w:rsidRPr="00D67D9D" w:rsidRDefault="00ED1264" w:rsidP="00D67D9D">
      <w:pPr>
        <w:pStyle w:val="ListParagraph"/>
        <w:numPr>
          <w:ilvl w:val="0"/>
          <w:numId w:val="31"/>
        </w:numPr>
        <w:rPr>
          <w:rFonts w:ascii="Calibri" w:eastAsia="Helvetica Neue Light" w:hAnsi="Calibri" w:cs="Arial"/>
          <w:szCs w:val="20"/>
        </w:rPr>
      </w:pPr>
      <w:r w:rsidRPr="00D67D9D">
        <w:rPr>
          <w:rFonts w:ascii="Calibri" w:eastAsia="Helvetica Neue Light" w:hAnsi="Calibri" w:cs="Arial"/>
          <w:b/>
          <w:szCs w:val="20"/>
        </w:rPr>
        <w:t>Integration development</w:t>
      </w:r>
      <w:r w:rsidRPr="00D67D9D">
        <w:rPr>
          <w:rFonts w:ascii="Calibri" w:eastAsia="Helvetica Neue Light" w:hAnsi="Calibri" w:cs="Arial"/>
          <w:szCs w:val="20"/>
        </w:rPr>
        <w:br/>
        <w:t xml:space="preserve">If a customer needs a bespoke integration developed (for example so </w:t>
      </w:r>
      <w:r w:rsidR="00460BEC" w:rsidRPr="00460BEC">
        <w:rPr>
          <w:rFonts w:ascii="Calibri" w:hAnsi="Calibri" w:cs="Arial"/>
          <w:color w:val="0070C0"/>
          <w:szCs w:val="20"/>
        </w:rPr>
        <w:t>&lt;PRODUCT NAME&gt;</w:t>
      </w:r>
      <w:r w:rsidRPr="00D67D9D">
        <w:rPr>
          <w:rFonts w:ascii="Calibri" w:eastAsia="Helvetica Neue Light" w:hAnsi="Calibri" w:cs="Arial"/>
          <w:szCs w:val="20"/>
        </w:rPr>
        <w:t xml:space="preserve">can be used in conjunction with a </w:t>
      </w:r>
      <w:proofErr w:type="spellStart"/>
      <w:r w:rsidRPr="00D67D9D">
        <w:rPr>
          <w:rFonts w:ascii="Calibri" w:eastAsia="Helvetica Neue Light" w:hAnsi="Calibri" w:cs="Arial"/>
          <w:szCs w:val="20"/>
        </w:rPr>
        <w:t>customers</w:t>
      </w:r>
      <w:proofErr w:type="spellEnd"/>
      <w:r w:rsidRPr="00D67D9D">
        <w:rPr>
          <w:rFonts w:ascii="Calibri" w:eastAsia="Helvetica Neue Light" w:hAnsi="Calibri" w:cs="Arial"/>
          <w:szCs w:val="20"/>
        </w:rPr>
        <w:t xml:space="preserve"> existing platforms/applications) we can (subject to scoping) provide development resource who can complete any agreed work</w:t>
      </w:r>
      <w:r w:rsidRPr="00D67D9D">
        <w:rPr>
          <w:rFonts w:ascii="Calibri" w:eastAsia="Helvetica Neue Light" w:hAnsi="Calibri" w:cs="Arial"/>
          <w:szCs w:val="20"/>
        </w:rPr>
        <w:br/>
      </w:r>
    </w:p>
    <w:p w14:paraId="29664416" w14:textId="4686C3C4" w:rsidR="00ED1264" w:rsidRPr="00FE5FC7" w:rsidRDefault="00ED1264" w:rsidP="00D67D9D">
      <w:pPr>
        <w:pStyle w:val="ListParagraph"/>
        <w:numPr>
          <w:ilvl w:val="0"/>
          <w:numId w:val="31"/>
        </w:numPr>
        <w:rPr>
          <w:rFonts w:ascii="Calibri" w:eastAsia="Helvetica Neue Light" w:hAnsi="Calibri" w:cs="Arial"/>
          <w:szCs w:val="20"/>
        </w:rPr>
      </w:pPr>
      <w:r w:rsidRPr="00D67D9D">
        <w:rPr>
          <w:rFonts w:ascii="Calibri" w:eastAsia="Helvetica Neue Light" w:hAnsi="Calibri" w:cs="Arial"/>
          <w:b/>
          <w:szCs w:val="20"/>
        </w:rPr>
        <w:t>Training</w:t>
      </w:r>
      <w:r w:rsidRPr="00D67D9D">
        <w:rPr>
          <w:rFonts w:ascii="Calibri" w:eastAsia="Helvetica Neue Light" w:hAnsi="Calibri" w:cs="Arial"/>
          <w:szCs w:val="20"/>
        </w:rPr>
        <w:br/>
        <w:t xml:space="preserve">We can provide additional training for </w:t>
      </w:r>
      <w:r w:rsidR="00DC1876">
        <w:rPr>
          <w:rFonts w:ascii="Calibri" w:eastAsia="Helvetica Neue Light" w:hAnsi="Calibri" w:cs="Arial"/>
          <w:color w:val="FF0000"/>
          <w:szCs w:val="20"/>
        </w:rPr>
        <w:t>(resellers, and/or to</w:t>
      </w:r>
      <w:r w:rsidR="00DC1876" w:rsidRPr="00DC1876">
        <w:rPr>
          <w:rFonts w:ascii="Calibri" w:eastAsia="Helvetica Neue Light" w:hAnsi="Calibri" w:cs="Arial"/>
          <w:color w:val="FF0000"/>
          <w:szCs w:val="20"/>
        </w:rPr>
        <w:t>)</w:t>
      </w:r>
      <w:r w:rsidR="00DC1876">
        <w:rPr>
          <w:rFonts w:ascii="Calibri" w:eastAsia="Helvetica Neue Light" w:hAnsi="Calibri" w:cs="Arial"/>
          <w:szCs w:val="20"/>
        </w:rPr>
        <w:t xml:space="preserve"> </w:t>
      </w:r>
      <w:r w:rsidRPr="00D67D9D">
        <w:rPr>
          <w:rFonts w:ascii="Calibri" w:eastAsia="Helvetica Neue Light" w:hAnsi="Calibri" w:cs="Arial"/>
          <w:szCs w:val="20"/>
        </w:rPr>
        <w:t xml:space="preserve">End Customers </w:t>
      </w:r>
      <w:r w:rsidR="00DC1876" w:rsidRPr="00DC1876">
        <w:rPr>
          <w:rFonts w:ascii="Calibri" w:eastAsia="Helvetica Neue Light" w:hAnsi="Calibri" w:cs="Arial"/>
          <w:color w:val="FF0000"/>
          <w:szCs w:val="20"/>
        </w:rPr>
        <w:t>(</w:t>
      </w:r>
      <w:r w:rsidRPr="00DC1876">
        <w:rPr>
          <w:rFonts w:ascii="Calibri" w:eastAsia="Helvetica Neue Light" w:hAnsi="Calibri" w:cs="Arial"/>
          <w:color w:val="FF0000"/>
          <w:szCs w:val="20"/>
        </w:rPr>
        <w:t>on resellers behalf</w:t>
      </w:r>
      <w:r w:rsidR="00DC1876" w:rsidRPr="00DC1876">
        <w:rPr>
          <w:rFonts w:ascii="Calibri" w:eastAsia="Helvetica Neue Light" w:hAnsi="Calibri" w:cs="Arial"/>
          <w:color w:val="FF0000"/>
          <w:szCs w:val="20"/>
        </w:rPr>
        <w:t>)</w:t>
      </w:r>
    </w:p>
    <w:p w14:paraId="29664417" w14:textId="77777777" w:rsidR="00ED1264" w:rsidRPr="00D67D9D" w:rsidRDefault="00ED1264" w:rsidP="00D67D9D">
      <w:pPr>
        <w:rPr>
          <w:rFonts w:ascii="Calibri" w:eastAsia="Helvetica Neue Light" w:hAnsi="Calibri" w:cs="Arial"/>
          <w:szCs w:val="20"/>
        </w:rPr>
      </w:pPr>
      <w:r w:rsidRPr="00D67D9D">
        <w:rPr>
          <w:rFonts w:ascii="Calibri" w:eastAsia="Helvetica Neue Light" w:hAnsi="Calibri" w:cs="Arial"/>
          <w:szCs w:val="20"/>
        </w:rPr>
        <w:t xml:space="preserve">All PS work is subject to scoping so that a quote for time/cost can be provided and agreed upon prior to any work being completed. All PS is charged on prevailing day rates which are set in </w:t>
      </w:r>
      <w:r w:rsidR="00FE5FC7">
        <w:rPr>
          <w:rFonts w:ascii="Calibri" w:eastAsia="Helvetica Neue Light" w:hAnsi="Calibri" w:cs="Arial"/>
          <w:szCs w:val="20"/>
        </w:rPr>
        <w:t>the channel partner’s contract.</w:t>
      </w:r>
    </w:p>
    <w:p w14:paraId="29664418" w14:textId="77777777" w:rsidR="008C6910" w:rsidRDefault="008C6910">
      <w:pPr>
        <w:rPr>
          <w:rFonts w:ascii="Calibri" w:eastAsia="Helvetica Neue Light" w:hAnsi="Calibri" w:cs="Arial"/>
          <w:szCs w:val="20"/>
        </w:rPr>
      </w:pPr>
      <w:r>
        <w:rPr>
          <w:rFonts w:ascii="Calibri" w:eastAsia="Helvetica Neue Light" w:hAnsi="Calibri" w:cs="Arial"/>
          <w:szCs w:val="20"/>
        </w:rPr>
        <w:br w:type="page"/>
      </w:r>
    </w:p>
    <w:p w14:paraId="29664419" w14:textId="77777777" w:rsidR="00ED1264" w:rsidRPr="00D67D9D" w:rsidRDefault="00ED1264" w:rsidP="00D67D9D">
      <w:pPr>
        <w:rPr>
          <w:rFonts w:ascii="Calibri" w:eastAsia="Helvetica Neue Light" w:hAnsi="Calibri" w:cs="Arial"/>
          <w:szCs w:val="20"/>
        </w:rPr>
      </w:pPr>
      <w:r w:rsidRPr="00D67D9D">
        <w:rPr>
          <w:rFonts w:ascii="Calibri" w:eastAsia="Helvetica Neue Light" w:hAnsi="Calibri" w:cs="Arial"/>
          <w:szCs w:val="20"/>
        </w:rPr>
        <w:lastRenderedPageBreak/>
        <w:t>The process for requesting PS is as follows:</w:t>
      </w:r>
    </w:p>
    <w:p w14:paraId="2966441A" w14:textId="77777777" w:rsidR="00ED1264" w:rsidRPr="00D67D9D" w:rsidRDefault="00ED1264" w:rsidP="00D67D9D">
      <w:pPr>
        <w:pStyle w:val="ListParagraph"/>
        <w:numPr>
          <w:ilvl w:val="0"/>
          <w:numId w:val="32"/>
        </w:numPr>
        <w:rPr>
          <w:rFonts w:ascii="Calibri" w:eastAsia="Helvetica Neue Light" w:hAnsi="Calibri" w:cs="Arial"/>
          <w:szCs w:val="20"/>
        </w:rPr>
      </w:pPr>
      <w:r w:rsidRPr="00D67D9D">
        <w:rPr>
          <w:rFonts w:ascii="Calibri" w:eastAsia="Helvetica Neue Light" w:hAnsi="Calibri" w:cs="Arial"/>
          <w:szCs w:val="20"/>
        </w:rPr>
        <w:t>Reseller requests call with their Account Manager or Sales specialist</w:t>
      </w:r>
    </w:p>
    <w:p w14:paraId="2966441B" w14:textId="77777777" w:rsidR="00ED1264" w:rsidRPr="00D67D9D" w:rsidRDefault="00ED1264" w:rsidP="00D67D9D">
      <w:pPr>
        <w:pStyle w:val="ListParagraph"/>
        <w:numPr>
          <w:ilvl w:val="0"/>
          <w:numId w:val="32"/>
        </w:numPr>
        <w:rPr>
          <w:rFonts w:ascii="Calibri" w:eastAsia="Helvetica Neue Light" w:hAnsi="Calibri" w:cs="Arial"/>
          <w:szCs w:val="20"/>
        </w:rPr>
      </w:pPr>
      <w:r w:rsidRPr="00D67D9D">
        <w:rPr>
          <w:rFonts w:ascii="Calibri" w:eastAsia="Helvetica Neue Light" w:hAnsi="Calibri" w:cs="Arial"/>
          <w:szCs w:val="20"/>
        </w:rPr>
        <w:t xml:space="preserve">A 1 hour scoping call is held to review high level requirements and provide </w:t>
      </w:r>
      <w:proofErr w:type="spellStart"/>
      <w:r w:rsidRPr="00D67D9D">
        <w:rPr>
          <w:rFonts w:ascii="Calibri" w:eastAsia="Helvetica Neue Light" w:hAnsi="Calibri" w:cs="Arial"/>
          <w:szCs w:val="20"/>
        </w:rPr>
        <w:t>RoM</w:t>
      </w:r>
      <w:proofErr w:type="spellEnd"/>
      <w:r w:rsidRPr="00D67D9D">
        <w:rPr>
          <w:rFonts w:ascii="Calibri" w:eastAsia="Helvetica Neue Light" w:hAnsi="Calibri" w:cs="Arial"/>
          <w:szCs w:val="20"/>
        </w:rPr>
        <w:t xml:space="preserve"> quote</w:t>
      </w:r>
    </w:p>
    <w:p w14:paraId="2966441C" w14:textId="77777777" w:rsidR="00ED1264" w:rsidRPr="00D67D9D" w:rsidRDefault="00ED1264" w:rsidP="00D67D9D">
      <w:pPr>
        <w:pStyle w:val="ListParagraph"/>
        <w:numPr>
          <w:ilvl w:val="0"/>
          <w:numId w:val="32"/>
        </w:numPr>
        <w:rPr>
          <w:rFonts w:ascii="Calibri" w:eastAsia="Helvetica Neue Light" w:hAnsi="Calibri" w:cs="Arial"/>
          <w:szCs w:val="20"/>
        </w:rPr>
      </w:pPr>
      <w:r w:rsidRPr="00D67D9D">
        <w:rPr>
          <w:rFonts w:ascii="Calibri" w:eastAsia="Helvetica Neue Light" w:hAnsi="Calibri" w:cs="Arial"/>
          <w:szCs w:val="20"/>
        </w:rPr>
        <w:t>Subject to the scope of the PS work, after the call it may be possible to proceed with order creation and completion, or further detailed scoping may be required</w:t>
      </w:r>
    </w:p>
    <w:p w14:paraId="2966441D" w14:textId="77777777" w:rsidR="00ED1264" w:rsidRPr="00D67D9D" w:rsidRDefault="00ED1264" w:rsidP="00D67D9D">
      <w:pPr>
        <w:pStyle w:val="ListParagraph"/>
        <w:numPr>
          <w:ilvl w:val="0"/>
          <w:numId w:val="32"/>
        </w:numPr>
        <w:rPr>
          <w:rFonts w:ascii="Calibri" w:eastAsia="Helvetica Neue Light" w:hAnsi="Calibri" w:cs="Arial"/>
          <w:szCs w:val="20"/>
        </w:rPr>
      </w:pPr>
      <w:r w:rsidRPr="00D67D9D">
        <w:rPr>
          <w:rFonts w:ascii="Calibri" w:eastAsia="Helvetica Neue Light" w:hAnsi="Calibri" w:cs="Arial"/>
          <w:szCs w:val="20"/>
        </w:rPr>
        <w:t>If further scoping is required – the reseller will be advised the number of days work expected to complete scoping, and confirmation will be requested that this should be completed and will be chargeable</w:t>
      </w:r>
    </w:p>
    <w:p w14:paraId="2966441E" w14:textId="77777777" w:rsidR="00ED1264" w:rsidRPr="00D67D9D" w:rsidRDefault="00ED1264" w:rsidP="00D67D9D">
      <w:pPr>
        <w:pStyle w:val="ListParagraph"/>
        <w:numPr>
          <w:ilvl w:val="0"/>
          <w:numId w:val="32"/>
        </w:numPr>
        <w:rPr>
          <w:rFonts w:ascii="Calibri" w:eastAsia="Helvetica Neue Light" w:hAnsi="Calibri" w:cs="Arial"/>
          <w:szCs w:val="20"/>
        </w:rPr>
      </w:pPr>
      <w:r w:rsidRPr="00D67D9D">
        <w:rPr>
          <w:rFonts w:ascii="Calibri" w:eastAsia="Helvetica Neue Light" w:hAnsi="Calibri" w:cs="Arial"/>
          <w:szCs w:val="20"/>
        </w:rPr>
        <w:t xml:space="preserve">Upon completion of further scoping – the reseller will be provided with a </w:t>
      </w:r>
      <w:proofErr w:type="spellStart"/>
      <w:r w:rsidRPr="00D67D9D">
        <w:rPr>
          <w:rFonts w:ascii="Calibri" w:eastAsia="Helvetica Neue Light" w:hAnsi="Calibri" w:cs="Arial"/>
          <w:szCs w:val="20"/>
        </w:rPr>
        <w:t>SoW</w:t>
      </w:r>
      <w:proofErr w:type="spellEnd"/>
      <w:r w:rsidRPr="00D67D9D">
        <w:rPr>
          <w:rFonts w:ascii="Calibri" w:eastAsia="Helvetica Neue Light" w:hAnsi="Calibri" w:cs="Arial"/>
          <w:szCs w:val="20"/>
        </w:rPr>
        <w:t xml:space="preserve"> and quote for approval prior to commencement of the deliverable</w:t>
      </w:r>
    </w:p>
    <w:p w14:paraId="2966441F" w14:textId="77777777" w:rsidR="00ED1264" w:rsidRPr="00FE5FC7" w:rsidRDefault="00ED1264" w:rsidP="00D67D9D">
      <w:pPr>
        <w:pStyle w:val="ListParagraph"/>
        <w:numPr>
          <w:ilvl w:val="0"/>
          <w:numId w:val="32"/>
        </w:numPr>
        <w:rPr>
          <w:rFonts w:ascii="Calibri" w:eastAsia="Helvetica Neue Light" w:hAnsi="Calibri" w:cs="Arial"/>
          <w:szCs w:val="20"/>
        </w:rPr>
      </w:pPr>
      <w:r w:rsidRPr="00D67D9D">
        <w:rPr>
          <w:rFonts w:ascii="Calibri" w:eastAsia="Helvetica Neue Light" w:hAnsi="Calibri" w:cs="Arial"/>
          <w:szCs w:val="20"/>
        </w:rPr>
        <w:t xml:space="preserve">If further scoping is not required – the reseller will be provided with a </w:t>
      </w:r>
      <w:proofErr w:type="spellStart"/>
      <w:r w:rsidRPr="00D67D9D">
        <w:rPr>
          <w:rFonts w:ascii="Calibri" w:eastAsia="Helvetica Neue Light" w:hAnsi="Calibri" w:cs="Arial"/>
          <w:szCs w:val="20"/>
        </w:rPr>
        <w:t>SoW</w:t>
      </w:r>
      <w:proofErr w:type="spellEnd"/>
      <w:r w:rsidRPr="00D67D9D">
        <w:rPr>
          <w:rFonts w:ascii="Calibri" w:eastAsia="Helvetica Neue Light" w:hAnsi="Calibri" w:cs="Arial"/>
          <w:szCs w:val="20"/>
        </w:rPr>
        <w:t xml:space="preserve"> and quote for approval prior to commencement of the deliverable</w:t>
      </w:r>
    </w:p>
    <w:p w14:paraId="29664420" w14:textId="77777777" w:rsidR="00ED1264" w:rsidRPr="00FE5FC7" w:rsidRDefault="00ED1264" w:rsidP="00D67D9D">
      <w:pPr>
        <w:rPr>
          <w:rFonts w:ascii="Calibri" w:eastAsia="Helvetica Neue Light" w:hAnsi="Calibri" w:cs="Arial"/>
          <w:szCs w:val="20"/>
        </w:rPr>
      </w:pPr>
      <w:r w:rsidRPr="00D67D9D">
        <w:rPr>
          <w:rFonts w:ascii="Calibri" w:eastAsia="Helvetica Neue Light" w:hAnsi="Calibri" w:cs="Arial"/>
          <w:szCs w:val="20"/>
        </w:rPr>
        <w:t>The detailed process for this is covered with new resellers during their on-boarding as part of the mandatory training cou</w:t>
      </w:r>
      <w:r w:rsidR="00FE5FC7">
        <w:rPr>
          <w:rFonts w:ascii="Calibri" w:eastAsia="Helvetica Neue Light" w:hAnsi="Calibri" w:cs="Arial"/>
          <w:szCs w:val="20"/>
        </w:rPr>
        <w:t xml:space="preserve">rses provided by BT Wholesale. </w:t>
      </w:r>
    </w:p>
    <w:p w14:paraId="29664421" w14:textId="77777777" w:rsidR="00ED1264" w:rsidRPr="000C189F" w:rsidRDefault="00ED1264" w:rsidP="00ED1264">
      <w:pPr>
        <w:rPr>
          <w:rFonts w:ascii="Calibri" w:hAnsi="Calibri" w:cs="Arial"/>
          <w:b/>
          <w:bCs/>
          <w:color w:val="9C1C5F"/>
          <w:sz w:val="28"/>
          <w:szCs w:val="32"/>
        </w:rPr>
      </w:pPr>
      <w:bookmarkStart w:id="30" w:name="_Toc408496605"/>
      <w:r w:rsidRPr="000C189F">
        <w:rPr>
          <w:rFonts w:ascii="Calibri" w:hAnsi="Calibri" w:cs="Arial"/>
          <w:sz w:val="28"/>
        </w:rPr>
        <w:br w:type="page"/>
      </w:r>
    </w:p>
    <w:p w14:paraId="29664422" w14:textId="098A1559" w:rsidR="00ED1264" w:rsidRPr="000C189F" w:rsidRDefault="00ED1264" w:rsidP="0033746B">
      <w:pPr>
        <w:pStyle w:val="Heading1"/>
      </w:pPr>
      <w:bookmarkStart w:id="31" w:name="_Toc527708700"/>
      <w:r w:rsidRPr="000C189F">
        <w:lastRenderedPageBreak/>
        <w:t>PRODUCT SUPPORT &amp; FAULT RESOLUTION</w:t>
      </w:r>
      <w:bookmarkEnd w:id="30"/>
      <w:r w:rsidR="00852F98" w:rsidRPr="00852F98">
        <w:rPr>
          <w:b w:val="0"/>
          <w:color w:val="FF0000"/>
          <w:sz w:val="20"/>
          <w:szCs w:val="20"/>
        </w:rPr>
        <w:t xml:space="preserve"> </w:t>
      </w:r>
      <w:r w:rsidR="00852F98" w:rsidRPr="000B56AC">
        <w:rPr>
          <w:b w:val="0"/>
          <w:color w:val="FF0000"/>
          <w:sz w:val="20"/>
          <w:szCs w:val="20"/>
        </w:rPr>
        <w:t xml:space="preserve">amend </w:t>
      </w:r>
      <w:r w:rsidR="00852F98">
        <w:rPr>
          <w:b w:val="0"/>
          <w:color w:val="FF0000"/>
          <w:sz w:val="20"/>
          <w:szCs w:val="20"/>
        </w:rPr>
        <w:t>to company specific practice</w:t>
      </w:r>
      <w:bookmarkEnd w:id="31"/>
    </w:p>
    <w:p w14:paraId="29664423" w14:textId="70C824CC" w:rsidR="00ED1264" w:rsidRPr="00852F98" w:rsidRDefault="00852F98" w:rsidP="00706150">
      <w:pPr>
        <w:rPr>
          <w:rFonts w:ascii="Calibri" w:hAnsi="Calibri" w:cs="Arial"/>
          <w:color w:val="FF0000"/>
          <w:szCs w:val="20"/>
        </w:rPr>
      </w:pPr>
      <w:r>
        <w:rPr>
          <w:rFonts w:ascii="Calibri" w:hAnsi="Calibri"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w:t>
      </w:r>
    </w:p>
    <w:p w14:paraId="29664424" w14:textId="622C3B8A" w:rsidR="00ED1264" w:rsidRPr="00D554CA" w:rsidRDefault="00D554CA" w:rsidP="00706150">
      <w:pPr>
        <w:autoSpaceDE w:val="0"/>
        <w:autoSpaceDN w:val="0"/>
        <w:adjustRightInd w:val="0"/>
        <w:rPr>
          <w:rFonts w:ascii="Calibri" w:hAnsi="Calibri" w:cs="Arial"/>
          <w:color w:val="FF0000"/>
          <w:szCs w:val="20"/>
        </w:rPr>
      </w:pPr>
      <w:r>
        <w:rPr>
          <w:rFonts w:ascii="Calibri" w:hAnsi="Calibri" w:cs="Arial"/>
          <w:b/>
          <w:bCs/>
          <w:color w:val="FF0000"/>
          <w:szCs w:val="20"/>
        </w:rPr>
        <w:t>FIRST LINE SUPPORT</w:t>
      </w:r>
    </w:p>
    <w:p w14:paraId="29664425" w14:textId="23EB5C26" w:rsidR="00ED1264" w:rsidRPr="00D554CA" w:rsidRDefault="00D554CA" w:rsidP="00706150">
      <w:pPr>
        <w:pStyle w:val="ListParagraph"/>
        <w:numPr>
          <w:ilvl w:val="0"/>
          <w:numId w:val="25"/>
        </w:numPr>
        <w:autoSpaceDE w:val="0"/>
        <w:autoSpaceDN w:val="0"/>
        <w:adjustRightInd w:val="0"/>
        <w:rPr>
          <w:rFonts w:ascii="Calibri" w:hAnsi="Calibri" w:cs="Arial"/>
          <w:color w:val="FF0000"/>
          <w:szCs w:val="20"/>
        </w:rPr>
      </w:pPr>
      <w:r>
        <w:rPr>
          <w:rFonts w:ascii="Calibri" w:hAnsi="Calibri" w:cs="Arial"/>
          <w:color w:val="FF0000"/>
          <w:szCs w:val="20"/>
        </w:rPr>
        <w:t>&lt;&lt;&lt;&lt;&lt;&lt;&lt;&lt;&lt;&lt;&lt;&lt;&lt;&lt;&lt;&lt;&lt;&lt;&lt;&lt;&lt;&lt;&lt;&lt;&lt;&lt;&lt;&lt;&lt;&lt;&lt;&lt;&lt;&lt;&lt;&lt;&lt;&lt;</w:t>
      </w:r>
    </w:p>
    <w:p w14:paraId="29664426" w14:textId="6FBF7F7C" w:rsidR="00ED1264" w:rsidRPr="00D554CA" w:rsidRDefault="00D554CA" w:rsidP="00706150">
      <w:pPr>
        <w:pStyle w:val="ListParagraph"/>
        <w:numPr>
          <w:ilvl w:val="0"/>
          <w:numId w:val="25"/>
        </w:numPr>
        <w:autoSpaceDE w:val="0"/>
        <w:autoSpaceDN w:val="0"/>
        <w:adjustRightInd w:val="0"/>
        <w:rPr>
          <w:rFonts w:ascii="Calibri" w:hAnsi="Calibri" w:cs="Arial"/>
          <w:color w:val="FF0000"/>
          <w:szCs w:val="20"/>
        </w:rPr>
      </w:pPr>
      <w:r>
        <w:rPr>
          <w:rFonts w:ascii="Calibri" w:hAnsi="Calibri" w:cs="Arial"/>
          <w:color w:val="FF0000"/>
          <w:szCs w:val="20"/>
        </w:rPr>
        <w:t>&lt;&lt;&lt;&lt;&lt;&lt;&lt;&lt;&lt;&lt;&lt;&lt;&lt;&lt;&lt;&lt;&lt;&lt;&lt;&lt;&lt;&lt;&lt;&lt;&lt;&lt;&lt;&lt;&lt;&lt;&lt;&lt;&lt;&lt;&lt;</w:t>
      </w:r>
    </w:p>
    <w:p w14:paraId="29664427" w14:textId="2AB4EB3E" w:rsidR="00ED1264" w:rsidRPr="00D554CA" w:rsidRDefault="00D554CA" w:rsidP="00706150">
      <w:pPr>
        <w:pStyle w:val="ListParagraph"/>
        <w:numPr>
          <w:ilvl w:val="0"/>
          <w:numId w:val="25"/>
        </w:numPr>
        <w:autoSpaceDE w:val="0"/>
        <w:autoSpaceDN w:val="0"/>
        <w:adjustRightInd w:val="0"/>
        <w:rPr>
          <w:rFonts w:ascii="Calibri" w:hAnsi="Calibri" w:cs="Arial"/>
          <w:color w:val="FF0000"/>
          <w:szCs w:val="20"/>
        </w:rPr>
      </w:pPr>
      <w:r>
        <w:rPr>
          <w:rFonts w:ascii="Calibri" w:hAnsi="Calibri" w:cs="Arial"/>
          <w:color w:val="FF0000"/>
          <w:szCs w:val="20"/>
        </w:rPr>
        <w:t>&lt;&lt;&lt;&lt;&lt;&lt;&lt;&lt;&lt;&lt;&lt;&lt;&lt;&lt;&lt;&lt;&lt;&lt;&lt;&lt;&lt;&lt;&lt;&lt;&lt;&lt;&lt;&lt;&lt;&lt;&lt;&lt;&lt;&lt;&lt;&lt;&lt;&lt;&lt;</w:t>
      </w:r>
    </w:p>
    <w:p w14:paraId="29664428" w14:textId="48B763EE" w:rsidR="00ED1264" w:rsidRPr="00D554CA" w:rsidRDefault="00D554CA" w:rsidP="00706150">
      <w:pPr>
        <w:pStyle w:val="ListParagraph"/>
        <w:numPr>
          <w:ilvl w:val="0"/>
          <w:numId w:val="25"/>
        </w:numPr>
        <w:autoSpaceDE w:val="0"/>
        <w:autoSpaceDN w:val="0"/>
        <w:adjustRightInd w:val="0"/>
        <w:rPr>
          <w:rFonts w:ascii="Calibri" w:hAnsi="Calibri" w:cs="Arial"/>
          <w:color w:val="FF0000"/>
          <w:szCs w:val="20"/>
        </w:rPr>
      </w:pPr>
      <w:r>
        <w:rPr>
          <w:rFonts w:ascii="Calibri" w:hAnsi="Calibri" w:cs="Arial"/>
          <w:color w:val="FF0000"/>
          <w:szCs w:val="20"/>
        </w:rPr>
        <w:t>&lt;&lt;&lt;&lt;&lt;&lt;&lt;&lt;&lt;&lt;&lt;&lt;&lt;&lt;&lt;&lt;&lt;&lt;&lt;&lt;&lt;&lt;&lt;&lt;&lt;&lt;&lt;&lt;&lt;&lt;&lt;&lt;&lt;&lt;&lt;&lt;&lt;&lt;&lt;</w:t>
      </w:r>
    </w:p>
    <w:p w14:paraId="29664429" w14:textId="37621D4B" w:rsidR="00ED1264" w:rsidRPr="00D554CA" w:rsidRDefault="00D554CA" w:rsidP="00706150">
      <w:pPr>
        <w:pStyle w:val="ListParagraph"/>
        <w:numPr>
          <w:ilvl w:val="0"/>
          <w:numId w:val="25"/>
        </w:numPr>
        <w:autoSpaceDE w:val="0"/>
        <w:autoSpaceDN w:val="0"/>
        <w:adjustRightInd w:val="0"/>
        <w:rPr>
          <w:rFonts w:ascii="Calibri" w:hAnsi="Calibri" w:cs="Arial"/>
          <w:color w:val="FF0000"/>
          <w:szCs w:val="20"/>
        </w:rPr>
      </w:pPr>
      <w:r>
        <w:rPr>
          <w:rFonts w:ascii="Calibri" w:hAnsi="Calibri" w:cs="Arial"/>
          <w:color w:val="FF0000"/>
          <w:szCs w:val="20"/>
        </w:rPr>
        <w:t>&lt;&lt;&lt;&lt;&lt;&lt;&lt;&lt;&lt;&lt;&lt;&lt;&lt;&lt;&lt;&lt;&lt;&lt;&lt;&lt;&lt;&lt;&lt;&lt;&lt;&lt;&lt;&lt;&lt;&lt;&lt;&lt;&lt;&lt;&lt;&lt;&lt;&lt;&lt;&lt;&lt;</w:t>
      </w:r>
    </w:p>
    <w:p w14:paraId="2966442A" w14:textId="26CD9493" w:rsidR="00ED1264" w:rsidRPr="00D554CA" w:rsidRDefault="00D554CA" w:rsidP="00706150">
      <w:pPr>
        <w:autoSpaceDE w:val="0"/>
        <w:autoSpaceDN w:val="0"/>
        <w:adjustRightInd w:val="0"/>
        <w:rPr>
          <w:rFonts w:ascii="Calibri" w:hAnsi="Calibri" w:cs="Arial"/>
          <w:color w:val="FF0000"/>
          <w:szCs w:val="20"/>
        </w:rPr>
      </w:pPr>
      <w:r>
        <w:rPr>
          <w:rFonts w:ascii="Calibri" w:hAnsi="Calibri" w:cs="Arial"/>
          <w:b/>
          <w:bCs/>
          <w:color w:val="FF0000"/>
          <w:szCs w:val="20"/>
        </w:rPr>
        <w:t>SECOND LINE SUPPORT</w:t>
      </w:r>
    </w:p>
    <w:p w14:paraId="2966442B" w14:textId="57B95E2F" w:rsidR="00ED1264" w:rsidRPr="00D554CA" w:rsidRDefault="00D554CA" w:rsidP="00706150">
      <w:pPr>
        <w:pStyle w:val="ListParagraph"/>
        <w:numPr>
          <w:ilvl w:val="0"/>
          <w:numId w:val="24"/>
        </w:numPr>
        <w:autoSpaceDE w:val="0"/>
        <w:autoSpaceDN w:val="0"/>
        <w:adjustRightInd w:val="0"/>
        <w:rPr>
          <w:rFonts w:ascii="Calibri" w:hAnsi="Calibri" w:cs="Arial"/>
          <w:color w:val="FF0000"/>
          <w:szCs w:val="20"/>
        </w:rPr>
      </w:pPr>
      <w:r>
        <w:rPr>
          <w:rFonts w:ascii="Calibri" w:hAnsi="Calibri" w:cs="Arial"/>
          <w:color w:val="FF0000"/>
          <w:szCs w:val="20"/>
        </w:rPr>
        <w:t>&lt;&lt;&lt;&lt;&lt;&lt;&lt;&lt;&lt;&lt;&lt;&lt;&lt;&lt;&lt;&lt;&lt;&lt;&lt;&lt;&lt;&lt;&lt;&lt;&lt;&lt;&lt;&lt;&lt;&lt;&lt;&lt;&lt;&lt;&lt;&lt;&lt;&lt;&lt;&lt;&lt;&lt;</w:t>
      </w:r>
    </w:p>
    <w:p w14:paraId="2966442C" w14:textId="68B24323" w:rsidR="00ED1264" w:rsidRPr="00D554CA" w:rsidRDefault="00D554CA" w:rsidP="00706150">
      <w:pPr>
        <w:pStyle w:val="ListParagraph"/>
        <w:numPr>
          <w:ilvl w:val="0"/>
          <w:numId w:val="24"/>
        </w:numPr>
        <w:autoSpaceDE w:val="0"/>
        <w:autoSpaceDN w:val="0"/>
        <w:adjustRightInd w:val="0"/>
        <w:rPr>
          <w:rFonts w:ascii="Calibri" w:hAnsi="Calibri" w:cs="Arial"/>
          <w:color w:val="FF0000"/>
          <w:szCs w:val="20"/>
        </w:rPr>
      </w:pPr>
      <w:r>
        <w:rPr>
          <w:rFonts w:ascii="Calibri" w:hAnsi="Calibri" w:cs="Arial"/>
          <w:color w:val="FF0000"/>
          <w:szCs w:val="20"/>
        </w:rPr>
        <w:t>&lt;&lt;&lt;&lt;&lt;&lt;&lt;&lt;&lt;&lt;&lt;&lt;&lt;&lt;&lt;&lt;&lt;&lt;&lt;&lt;&lt;&lt;&lt;&lt;&lt;&lt;&lt;&lt;&lt;&lt;&lt;&lt;&lt;&lt;&lt;&lt;&lt;&lt;&lt;&lt;&lt;&lt;</w:t>
      </w:r>
    </w:p>
    <w:p w14:paraId="2966442D" w14:textId="4082DF8F" w:rsidR="00ED1264" w:rsidRPr="00D554CA" w:rsidRDefault="00D554CA" w:rsidP="00706150">
      <w:pPr>
        <w:pStyle w:val="ListParagraph"/>
        <w:numPr>
          <w:ilvl w:val="0"/>
          <w:numId w:val="24"/>
        </w:numPr>
        <w:autoSpaceDE w:val="0"/>
        <w:autoSpaceDN w:val="0"/>
        <w:adjustRightInd w:val="0"/>
        <w:rPr>
          <w:rFonts w:ascii="Calibri" w:hAnsi="Calibri" w:cs="Arial"/>
          <w:color w:val="FF0000"/>
          <w:szCs w:val="20"/>
        </w:rPr>
      </w:pPr>
      <w:r>
        <w:rPr>
          <w:rFonts w:ascii="Calibri" w:hAnsi="Calibri" w:cs="Arial"/>
          <w:color w:val="FF0000"/>
          <w:szCs w:val="20"/>
        </w:rPr>
        <w:t>&lt;&lt;&lt;&lt;&lt;&lt;&lt;&lt;&lt;&lt;&lt;&lt;&lt;&lt;&lt;&lt;&lt;&lt;&lt;&lt;&lt;&lt;&lt;&lt;&lt;&lt;&lt;&lt;&lt;&lt;&lt;&lt;&lt;&lt;&lt;&lt;&lt;&lt;&lt;&lt;&lt;&lt;</w:t>
      </w:r>
    </w:p>
    <w:p w14:paraId="2966442E" w14:textId="0659B7B6" w:rsidR="00ED1264" w:rsidRPr="00D554CA" w:rsidRDefault="00D554CA" w:rsidP="00706150">
      <w:pPr>
        <w:pStyle w:val="ListParagraph"/>
        <w:numPr>
          <w:ilvl w:val="0"/>
          <w:numId w:val="24"/>
        </w:numPr>
        <w:autoSpaceDE w:val="0"/>
        <w:autoSpaceDN w:val="0"/>
        <w:adjustRightInd w:val="0"/>
        <w:rPr>
          <w:rFonts w:ascii="Calibri" w:hAnsi="Calibri" w:cs="Arial"/>
          <w:color w:val="FF0000"/>
          <w:szCs w:val="20"/>
        </w:rPr>
      </w:pPr>
      <w:r>
        <w:rPr>
          <w:rFonts w:ascii="Calibri" w:hAnsi="Calibri" w:cs="Arial"/>
          <w:color w:val="FF0000"/>
          <w:szCs w:val="20"/>
        </w:rPr>
        <w:t>&lt;&lt;&lt;&lt;&lt;&lt;&lt;&lt;&lt;&lt;&lt;&lt;&lt;&lt;&lt;&lt;&lt;&lt;&lt;&lt;&lt;&lt;&lt;&lt;&lt;&lt;&lt;&lt;&lt;&lt;&lt;&lt;&lt;&lt;&lt;&lt;&lt;&lt;&lt;&lt;&lt;&lt;&lt;&lt;&lt;&lt;</w:t>
      </w:r>
    </w:p>
    <w:p w14:paraId="2966442F" w14:textId="01D8FCF1" w:rsidR="00ED1264" w:rsidRPr="00D554CA" w:rsidRDefault="00D554CA" w:rsidP="00706150">
      <w:pPr>
        <w:pStyle w:val="ListParagraph"/>
        <w:numPr>
          <w:ilvl w:val="0"/>
          <w:numId w:val="24"/>
        </w:numPr>
        <w:autoSpaceDE w:val="0"/>
        <w:autoSpaceDN w:val="0"/>
        <w:adjustRightInd w:val="0"/>
        <w:rPr>
          <w:rFonts w:ascii="Calibri" w:hAnsi="Calibri" w:cs="Arial"/>
          <w:color w:val="FF0000"/>
          <w:szCs w:val="20"/>
        </w:rPr>
      </w:pPr>
      <w:r>
        <w:rPr>
          <w:rFonts w:ascii="Calibri" w:hAnsi="Calibri" w:cs="Arial"/>
          <w:color w:val="FF0000"/>
          <w:szCs w:val="20"/>
        </w:rPr>
        <w:t>&lt;&lt;&lt;&lt;&lt;&lt;&lt;&lt;&lt;&lt;&lt;&lt;&lt;&lt;&lt;&lt;&lt;&lt;&lt;&lt;&lt;&lt;&lt;&lt;&lt;&lt;&lt;&lt;&lt;&lt;&lt;&lt;&lt;&lt;&lt;&lt;&lt;&lt;&lt;&lt;&lt;&lt;&lt;&lt;&lt;&lt;&lt;&lt;</w:t>
      </w:r>
    </w:p>
    <w:p w14:paraId="29664430" w14:textId="02C2F950" w:rsidR="00ED1264" w:rsidRPr="00D554CA" w:rsidRDefault="00D554CA" w:rsidP="00706150">
      <w:pPr>
        <w:pStyle w:val="ListParagraph"/>
        <w:numPr>
          <w:ilvl w:val="0"/>
          <w:numId w:val="24"/>
        </w:numPr>
        <w:autoSpaceDE w:val="0"/>
        <w:autoSpaceDN w:val="0"/>
        <w:adjustRightInd w:val="0"/>
        <w:rPr>
          <w:rFonts w:ascii="Calibri" w:hAnsi="Calibri" w:cs="Arial"/>
          <w:color w:val="FF0000"/>
          <w:szCs w:val="20"/>
        </w:rPr>
      </w:pPr>
      <w:r>
        <w:rPr>
          <w:rFonts w:ascii="Calibri" w:hAnsi="Calibri" w:cs="Arial"/>
          <w:color w:val="FF0000"/>
          <w:szCs w:val="20"/>
        </w:rPr>
        <w:t>&lt;&lt;&lt;&lt;&lt;&lt;&lt;&lt;&lt;&lt;&lt;&lt;&lt;&lt;&lt;&lt;&lt;&lt;&lt;&lt;&lt;&lt;&lt;&lt;&lt;&lt;&lt;&lt;&lt;&lt;&lt;&lt;&lt;&lt;&lt;&lt;&lt;&lt;&lt;&lt;&lt;&lt;&lt;&lt;&lt;&lt;&lt;&lt;&lt;&lt;</w:t>
      </w:r>
    </w:p>
    <w:p w14:paraId="284649CB" w14:textId="77777777" w:rsidR="00D554CA" w:rsidRDefault="00D554CA" w:rsidP="0035632B">
      <w:pPr>
        <w:pStyle w:val="ListParagraph"/>
        <w:numPr>
          <w:ilvl w:val="0"/>
          <w:numId w:val="24"/>
        </w:numPr>
        <w:autoSpaceDE w:val="0"/>
        <w:autoSpaceDN w:val="0"/>
        <w:adjustRightInd w:val="0"/>
        <w:rPr>
          <w:rFonts w:ascii="Calibri" w:hAnsi="Calibri" w:cs="Arial"/>
          <w:color w:val="FF0000"/>
          <w:szCs w:val="20"/>
        </w:rPr>
      </w:pPr>
      <w:r w:rsidRPr="00D554CA">
        <w:rPr>
          <w:rFonts w:ascii="Calibri" w:hAnsi="Calibri" w:cs="Arial"/>
          <w:color w:val="FF0000"/>
          <w:szCs w:val="20"/>
        </w:rPr>
        <w:t>&lt;&lt;&lt;&lt;&lt;&lt;&lt;&lt;&lt;&lt;&lt;&lt;&lt;&lt;&lt;&lt;&lt;&lt;&lt;&lt;&lt;&lt;&lt;&lt;&lt;&lt;&lt;&lt;&lt;&lt;&lt;&lt;&lt;&lt;&lt;&lt;&lt;&lt;&lt;&lt;&lt;&lt;&lt;&lt;&lt;&lt;&lt;&lt;&lt;&lt;&lt;</w:t>
      </w:r>
    </w:p>
    <w:p w14:paraId="29664432" w14:textId="4E34455E" w:rsidR="00ED1264" w:rsidRPr="00D554CA" w:rsidRDefault="00D554CA" w:rsidP="0035632B">
      <w:pPr>
        <w:pStyle w:val="ListParagraph"/>
        <w:numPr>
          <w:ilvl w:val="0"/>
          <w:numId w:val="24"/>
        </w:numPr>
        <w:autoSpaceDE w:val="0"/>
        <w:autoSpaceDN w:val="0"/>
        <w:adjustRightInd w:val="0"/>
        <w:rPr>
          <w:rFonts w:ascii="Calibri" w:hAnsi="Calibri" w:cs="Arial"/>
          <w:color w:val="FF0000"/>
          <w:szCs w:val="20"/>
        </w:rPr>
      </w:pPr>
      <w:r>
        <w:rPr>
          <w:rFonts w:ascii="Calibri" w:hAnsi="Calibri" w:cs="Arial"/>
          <w:color w:val="FF0000"/>
          <w:szCs w:val="20"/>
        </w:rPr>
        <w:t>&lt;&lt;&lt;&lt;&lt;&lt;&lt;&lt;&lt;&lt;&lt;&lt;&lt;&lt;&lt;&lt;&lt;&lt;&lt;&lt;&lt;&lt;&lt;&lt;&lt;&lt;&lt;&lt;&lt;&lt;&lt;&lt;&lt;&lt;&lt;&lt;&lt;&lt;&lt;&lt;&lt;&lt;&lt;&lt;</w:t>
      </w:r>
    </w:p>
    <w:p w14:paraId="29664433" w14:textId="0F1D40FA" w:rsidR="00ED1264" w:rsidRPr="00D554CA" w:rsidRDefault="00D554CA" w:rsidP="00706150">
      <w:pPr>
        <w:rPr>
          <w:rFonts w:ascii="Calibri" w:hAnsi="Calibri" w:cs="Arial"/>
          <w:color w:val="FF0000"/>
          <w:szCs w:val="20"/>
        </w:rPr>
      </w:pPr>
      <w:r>
        <w:rPr>
          <w:rFonts w:ascii="Calibri" w:hAnsi="Calibri"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w:t>
      </w:r>
    </w:p>
    <w:p w14:paraId="29664434" w14:textId="32CAFAA9" w:rsidR="00ED1264" w:rsidRPr="00D554CA" w:rsidRDefault="00D554CA" w:rsidP="00706150">
      <w:pPr>
        <w:rPr>
          <w:rFonts w:ascii="Calibri" w:hAnsi="Calibri" w:cs="Arial"/>
          <w:color w:val="FF0000"/>
          <w:szCs w:val="20"/>
        </w:rPr>
      </w:pPr>
      <w:r>
        <w:rPr>
          <w:rFonts w:ascii="Calibri" w:eastAsia="Helvetica Neue Light" w:hAnsi="Calibri"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w:t>
      </w:r>
    </w:p>
    <w:p w14:paraId="29664435" w14:textId="77777777" w:rsidR="00ED1264" w:rsidRPr="000C189F" w:rsidRDefault="00ED1264" w:rsidP="00ED1264">
      <w:pPr>
        <w:rPr>
          <w:rFonts w:ascii="Calibri" w:hAnsi="Calibri" w:cs="Arial"/>
          <w:b/>
          <w:bCs/>
          <w:color w:val="9C1C5F"/>
          <w:sz w:val="28"/>
          <w:szCs w:val="32"/>
        </w:rPr>
      </w:pPr>
      <w:bookmarkStart w:id="32" w:name="_Toc408496606"/>
      <w:r w:rsidRPr="000C189F">
        <w:rPr>
          <w:rFonts w:ascii="Calibri" w:hAnsi="Calibri" w:cs="Arial"/>
          <w:sz w:val="28"/>
        </w:rPr>
        <w:br w:type="page"/>
      </w:r>
    </w:p>
    <w:p w14:paraId="29664436" w14:textId="3353595E" w:rsidR="00ED1264" w:rsidRPr="000C189F" w:rsidRDefault="00ED1264" w:rsidP="0033746B">
      <w:pPr>
        <w:pStyle w:val="Heading1"/>
      </w:pPr>
      <w:bookmarkStart w:id="33" w:name="_Toc527708701"/>
      <w:r w:rsidRPr="000C189F">
        <w:lastRenderedPageBreak/>
        <w:t>ACCOUNT MANAGEMENT SUPPORT</w:t>
      </w:r>
      <w:bookmarkEnd w:id="32"/>
      <w:r w:rsidR="000B56AC" w:rsidRPr="000B56AC">
        <w:rPr>
          <w:b w:val="0"/>
          <w:color w:val="FF0000"/>
          <w:sz w:val="20"/>
          <w:szCs w:val="20"/>
        </w:rPr>
        <w:t xml:space="preserve"> amend </w:t>
      </w:r>
      <w:r w:rsidR="000B56AC">
        <w:rPr>
          <w:b w:val="0"/>
          <w:color w:val="FF0000"/>
          <w:sz w:val="20"/>
          <w:szCs w:val="20"/>
        </w:rPr>
        <w:t>to company specific practice</w:t>
      </w:r>
      <w:bookmarkEnd w:id="33"/>
    </w:p>
    <w:p w14:paraId="29664437" w14:textId="34EDB669" w:rsidR="00ED1264" w:rsidRPr="000B56AC" w:rsidRDefault="000B56AC" w:rsidP="00363706">
      <w:pPr>
        <w:rPr>
          <w:rFonts w:ascii="Calibri" w:hAnsi="Calibri" w:cs="Arial"/>
          <w:color w:val="FF0000"/>
          <w:szCs w:val="20"/>
        </w:rPr>
      </w:pPr>
      <w:r>
        <w:rPr>
          <w:rFonts w:ascii="Calibri" w:hAnsi="Calibri"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w:t>
      </w:r>
    </w:p>
    <w:p w14:paraId="29664438" w14:textId="404C38FD" w:rsidR="00ED1264" w:rsidRPr="000B56AC" w:rsidRDefault="000B56AC" w:rsidP="00363706">
      <w:pPr>
        <w:rPr>
          <w:rFonts w:ascii="Calibri" w:hAnsi="Calibri" w:cs="Arial"/>
          <w:color w:val="FF0000"/>
          <w:szCs w:val="20"/>
        </w:rPr>
      </w:pPr>
      <w:r>
        <w:rPr>
          <w:rFonts w:ascii="Calibri" w:hAnsi="Calibri"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w:t>
      </w:r>
      <w:r w:rsidR="00363706" w:rsidRPr="000B56AC">
        <w:rPr>
          <w:rFonts w:ascii="Calibri" w:hAnsi="Calibri" w:cs="Arial"/>
          <w:color w:val="FF0000"/>
          <w:szCs w:val="20"/>
        </w:rPr>
        <w:t>.</w:t>
      </w:r>
    </w:p>
    <w:p w14:paraId="2966443D" w14:textId="56E3AFF5" w:rsidR="00ED1264" w:rsidRPr="000B56AC" w:rsidRDefault="000B56AC" w:rsidP="000B56AC">
      <w:pPr>
        <w:rPr>
          <w:rFonts w:ascii="Calibri" w:hAnsi="Calibri" w:cs="Arial"/>
          <w:color w:val="FF0000"/>
          <w:szCs w:val="20"/>
        </w:rPr>
      </w:pPr>
      <w:r>
        <w:rPr>
          <w:rFonts w:ascii="Calibri" w:hAnsi="Calibri"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w:t>
      </w:r>
    </w:p>
    <w:p w14:paraId="2966443E" w14:textId="77777777" w:rsidR="00ED1264" w:rsidRPr="000C189F" w:rsidRDefault="00ED1264" w:rsidP="00ED1264">
      <w:pPr>
        <w:rPr>
          <w:rFonts w:ascii="Calibri" w:hAnsi="Calibri" w:cs="Arial"/>
          <w:sz w:val="24"/>
        </w:rPr>
      </w:pPr>
      <w:r w:rsidRPr="000C189F">
        <w:rPr>
          <w:rFonts w:ascii="Calibri" w:hAnsi="Calibri" w:cs="Arial"/>
          <w:sz w:val="24"/>
        </w:rPr>
        <w:br w:type="page"/>
      </w:r>
    </w:p>
    <w:p w14:paraId="2966443F" w14:textId="77777777" w:rsidR="00ED1264" w:rsidRPr="00E4237D" w:rsidRDefault="00ED1264" w:rsidP="0033746B">
      <w:pPr>
        <w:pStyle w:val="Heading1"/>
      </w:pPr>
      <w:bookmarkStart w:id="34" w:name="_Toc408496607"/>
      <w:bookmarkStart w:id="35" w:name="_Toc527708702"/>
      <w:r w:rsidRPr="00E4237D">
        <w:lastRenderedPageBreak/>
        <w:t>PRICING</w:t>
      </w:r>
      <w:bookmarkEnd w:id="34"/>
      <w:bookmarkEnd w:id="35"/>
    </w:p>
    <w:p w14:paraId="29664440" w14:textId="77777777" w:rsidR="00ED1264" w:rsidRPr="00E4237D" w:rsidRDefault="00ED1264" w:rsidP="00E4237D">
      <w:pPr>
        <w:autoSpaceDE w:val="0"/>
        <w:autoSpaceDN w:val="0"/>
        <w:adjustRightInd w:val="0"/>
        <w:rPr>
          <w:rFonts w:ascii="Calibri" w:hAnsi="Calibri" w:cs="Arial"/>
          <w:szCs w:val="20"/>
        </w:rPr>
      </w:pPr>
      <w:r w:rsidRPr="00E4237D">
        <w:rPr>
          <w:rFonts w:ascii="Calibri" w:hAnsi="Calibri" w:cs="Arial"/>
          <w:szCs w:val="20"/>
        </w:rPr>
        <w:t>The handbook outlines the key chargeable elements associated with the service. Customers should refer to the Contract and in particular the pricing schedules within it for the actual price poin</w:t>
      </w:r>
      <w:r w:rsidR="00E4237D" w:rsidRPr="00E4237D">
        <w:rPr>
          <w:rFonts w:ascii="Calibri" w:hAnsi="Calibri" w:cs="Arial"/>
          <w:szCs w:val="20"/>
        </w:rPr>
        <w:t>ts associated with the service.</w:t>
      </w:r>
    </w:p>
    <w:p w14:paraId="29664441" w14:textId="147C3E35" w:rsidR="00ED1264" w:rsidRPr="00E4237D" w:rsidRDefault="00460BEC" w:rsidP="00BE371F">
      <w:pPr>
        <w:pStyle w:val="Heading2"/>
      </w:pPr>
      <w:bookmarkStart w:id="36" w:name="_Toc408496608"/>
      <w:bookmarkStart w:id="37" w:name="_Toc527708703"/>
      <w:r w:rsidRPr="00460BEC">
        <w:rPr>
          <w:color w:val="0070C0"/>
        </w:rPr>
        <w:t>&lt;PRODUCT NAME&gt;</w:t>
      </w:r>
      <w:r w:rsidR="00ED1264" w:rsidRPr="000C189F">
        <w:t xml:space="preserve"> Contract – </w:t>
      </w:r>
      <w:r w:rsidR="000B56AC" w:rsidRPr="000B56AC">
        <w:rPr>
          <w:b w:val="0"/>
          <w:color w:val="FF0000"/>
          <w:sz w:val="20"/>
          <w:szCs w:val="20"/>
        </w:rPr>
        <w:t xml:space="preserve">amend </w:t>
      </w:r>
      <w:r w:rsidR="000B56AC">
        <w:rPr>
          <w:b w:val="0"/>
          <w:color w:val="FF0000"/>
          <w:sz w:val="20"/>
          <w:szCs w:val="20"/>
        </w:rPr>
        <w:t>to company specific practice</w:t>
      </w:r>
      <w:bookmarkEnd w:id="36"/>
      <w:bookmarkEnd w:id="37"/>
    </w:p>
    <w:p w14:paraId="29664442" w14:textId="77777777" w:rsidR="00ED1264" w:rsidRPr="000B56AC" w:rsidRDefault="00ED1264" w:rsidP="00E4237D">
      <w:pPr>
        <w:autoSpaceDE w:val="0"/>
        <w:autoSpaceDN w:val="0"/>
        <w:adjustRightInd w:val="0"/>
        <w:rPr>
          <w:rFonts w:ascii="Calibri" w:hAnsi="Calibri" w:cs="Arial"/>
          <w:color w:val="FF0000"/>
          <w:szCs w:val="20"/>
        </w:rPr>
      </w:pPr>
      <w:r w:rsidRPr="000B56AC">
        <w:rPr>
          <w:rFonts w:ascii="Calibri" w:hAnsi="Calibri" w:cs="Arial"/>
          <w:color w:val="FF0000"/>
          <w:szCs w:val="20"/>
        </w:rPr>
        <w:t>This pricing schedule contains the core components of the service and is made-up of the following product sets:</w:t>
      </w:r>
    </w:p>
    <w:p w14:paraId="29664443" w14:textId="77777777" w:rsidR="00ED1264" w:rsidRPr="000B56AC" w:rsidRDefault="00ED1264" w:rsidP="00ED1264">
      <w:pPr>
        <w:pStyle w:val="ListParagraph"/>
        <w:numPr>
          <w:ilvl w:val="0"/>
          <w:numId w:val="27"/>
        </w:numPr>
        <w:tabs>
          <w:tab w:val="left" w:pos="720"/>
          <w:tab w:val="left" w:pos="1440"/>
          <w:tab w:val="left" w:pos="2160"/>
          <w:tab w:val="left" w:pos="2880"/>
          <w:tab w:val="left" w:pos="3600"/>
          <w:tab w:val="left" w:pos="4320"/>
          <w:tab w:val="center" w:pos="5126"/>
        </w:tabs>
        <w:spacing w:before="120" w:after="0" w:line="240" w:lineRule="auto"/>
        <w:rPr>
          <w:rFonts w:ascii="Calibri" w:hAnsi="Calibri" w:cs="Arial"/>
          <w:color w:val="FF0000"/>
          <w:szCs w:val="20"/>
        </w:rPr>
      </w:pPr>
      <w:r w:rsidRPr="000B56AC">
        <w:rPr>
          <w:rFonts w:ascii="Calibri" w:hAnsi="Calibri" w:cs="Arial"/>
          <w:b/>
          <w:color w:val="FF0000"/>
          <w:szCs w:val="20"/>
        </w:rPr>
        <w:t>Professional Services Charges</w:t>
      </w:r>
    </w:p>
    <w:p w14:paraId="29664444" w14:textId="5536F5E5" w:rsidR="00ED1264" w:rsidRPr="000B56AC" w:rsidRDefault="00ED1264" w:rsidP="00ED1264">
      <w:pPr>
        <w:pStyle w:val="ListParagraph"/>
        <w:spacing w:before="60"/>
        <w:rPr>
          <w:rFonts w:ascii="Calibri" w:hAnsi="Calibri" w:cs="Arial"/>
          <w:color w:val="FF0000"/>
          <w:szCs w:val="20"/>
        </w:rPr>
      </w:pPr>
      <w:r w:rsidRPr="000B56AC">
        <w:rPr>
          <w:rFonts w:ascii="Calibri" w:hAnsi="Calibri" w:cs="Arial"/>
          <w:color w:val="FF0000"/>
          <w:szCs w:val="20"/>
        </w:rPr>
        <w:t xml:space="preserve">Any additional work required by customers which falls outside the scope of the standard </w:t>
      </w:r>
      <w:r w:rsidR="00460BEC" w:rsidRPr="00460BEC">
        <w:rPr>
          <w:rFonts w:ascii="Calibri" w:hAnsi="Calibri" w:cs="Arial"/>
          <w:color w:val="0070C0"/>
          <w:szCs w:val="20"/>
        </w:rPr>
        <w:t>&lt;PRODUCT NAME&gt;</w:t>
      </w:r>
      <w:r w:rsidRPr="000B56AC">
        <w:rPr>
          <w:rFonts w:ascii="Calibri" w:hAnsi="Calibri" w:cs="Arial"/>
          <w:color w:val="FF0000"/>
          <w:szCs w:val="20"/>
        </w:rPr>
        <w:t>product will be scoped and agreed in advance of work commencing and charged at a daily rate set out in Part E of the contract. Professional Services charges are payable in arrears upon</w:t>
      </w:r>
      <w:r w:rsidR="00E4237D" w:rsidRPr="000B56AC">
        <w:rPr>
          <w:rFonts w:ascii="Calibri" w:hAnsi="Calibri" w:cs="Arial"/>
          <w:color w:val="FF0000"/>
          <w:szCs w:val="20"/>
        </w:rPr>
        <w:t xml:space="preserve"> completion of any agreed work.</w:t>
      </w:r>
    </w:p>
    <w:p w14:paraId="29664445" w14:textId="77FACA3F" w:rsidR="00ED1264" w:rsidRPr="000B56AC" w:rsidRDefault="00460BEC" w:rsidP="00ED1264">
      <w:pPr>
        <w:pStyle w:val="ListParagraph"/>
        <w:numPr>
          <w:ilvl w:val="0"/>
          <w:numId w:val="27"/>
        </w:numPr>
        <w:tabs>
          <w:tab w:val="left" w:pos="720"/>
          <w:tab w:val="left" w:pos="1440"/>
          <w:tab w:val="left" w:pos="2160"/>
          <w:tab w:val="left" w:pos="2880"/>
          <w:tab w:val="left" w:pos="3600"/>
          <w:tab w:val="left" w:pos="4320"/>
          <w:tab w:val="center" w:pos="5126"/>
        </w:tabs>
        <w:spacing w:before="120" w:after="0" w:line="240" w:lineRule="auto"/>
        <w:rPr>
          <w:rFonts w:ascii="Calibri" w:hAnsi="Calibri" w:cs="Arial"/>
          <w:color w:val="FF0000"/>
          <w:szCs w:val="20"/>
        </w:rPr>
      </w:pPr>
      <w:r w:rsidRPr="00460BEC">
        <w:rPr>
          <w:rFonts w:ascii="Calibri" w:hAnsi="Calibri" w:cs="Arial"/>
          <w:b/>
          <w:color w:val="0070C0"/>
          <w:szCs w:val="20"/>
        </w:rPr>
        <w:t>&lt;PRODUCT NAME&gt;</w:t>
      </w:r>
      <w:r w:rsidR="00ED1264" w:rsidRPr="000B56AC">
        <w:rPr>
          <w:rFonts w:ascii="Calibri" w:hAnsi="Calibri" w:cs="Arial"/>
          <w:b/>
          <w:color w:val="FF0000"/>
          <w:szCs w:val="20"/>
        </w:rPr>
        <w:t xml:space="preserve">Service Number Charges </w:t>
      </w:r>
      <w:r w:rsidR="00ED1264" w:rsidRPr="000B56AC">
        <w:rPr>
          <w:rFonts w:ascii="Calibri" w:hAnsi="Calibri" w:cs="Arial"/>
          <w:b/>
          <w:color w:val="FF0000"/>
          <w:szCs w:val="20"/>
        </w:rPr>
        <w:br/>
      </w:r>
      <w:proofErr w:type="spellStart"/>
      <w:r w:rsidR="00ED1264" w:rsidRPr="000B56AC">
        <w:rPr>
          <w:rFonts w:ascii="Calibri" w:hAnsi="Calibri" w:cs="Arial"/>
          <w:color w:val="FF0000"/>
          <w:szCs w:val="20"/>
        </w:rPr>
        <w:t>Charges</w:t>
      </w:r>
      <w:proofErr w:type="spellEnd"/>
      <w:r w:rsidR="00ED1264" w:rsidRPr="000B56AC">
        <w:rPr>
          <w:rFonts w:ascii="Calibri" w:hAnsi="Calibri" w:cs="Arial"/>
          <w:color w:val="FF0000"/>
          <w:szCs w:val="20"/>
        </w:rPr>
        <w:t xml:space="preserve"> associated with active service numbers. These charges are per number, per month, for any service numbers which are active within a resellers account. The relevant charges are outl</w:t>
      </w:r>
      <w:r w:rsidR="00E4237D" w:rsidRPr="000B56AC">
        <w:rPr>
          <w:rFonts w:ascii="Calibri" w:hAnsi="Calibri" w:cs="Arial"/>
          <w:color w:val="FF0000"/>
          <w:szCs w:val="20"/>
        </w:rPr>
        <w:t>ined in the contract in Part E.</w:t>
      </w:r>
    </w:p>
    <w:p w14:paraId="29664446" w14:textId="33A8A830" w:rsidR="00ED1264" w:rsidRPr="000B56AC" w:rsidRDefault="00460BEC" w:rsidP="00ED1264">
      <w:pPr>
        <w:pStyle w:val="ListParagraph"/>
        <w:numPr>
          <w:ilvl w:val="0"/>
          <w:numId w:val="27"/>
        </w:numPr>
        <w:tabs>
          <w:tab w:val="left" w:pos="720"/>
          <w:tab w:val="left" w:pos="1440"/>
          <w:tab w:val="left" w:pos="2160"/>
          <w:tab w:val="left" w:pos="2880"/>
          <w:tab w:val="left" w:pos="3600"/>
          <w:tab w:val="left" w:pos="4320"/>
          <w:tab w:val="center" w:pos="5126"/>
        </w:tabs>
        <w:spacing w:before="120" w:after="0" w:line="240" w:lineRule="auto"/>
        <w:rPr>
          <w:rFonts w:ascii="Calibri" w:hAnsi="Calibri" w:cs="Arial"/>
          <w:color w:val="FF0000"/>
          <w:szCs w:val="20"/>
        </w:rPr>
      </w:pPr>
      <w:r w:rsidRPr="00460BEC">
        <w:rPr>
          <w:rFonts w:ascii="Calibri" w:hAnsi="Calibri" w:cs="Arial"/>
          <w:b/>
          <w:color w:val="0070C0"/>
          <w:szCs w:val="20"/>
        </w:rPr>
        <w:t>&lt;PRODUCT NAME&gt;</w:t>
      </w:r>
      <w:r w:rsidR="00ED1264" w:rsidRPr="000B56AC">
        <w:rPr>
          <w:rFonts w:ascii="Calibri" w:hAnsi="Calibri" w:cs="Arial"/>
          <w:b/>
          <w:color w:val="FF0000"/>
          <w:szCs w:val="20"/>
        </w:rPr>
        <w:t>Feature Charges</w:t>
      </w:r>
      <w:r w:rsidR="00ED1264" w:rsidRPr="000B56AC">
        <w:rPr>
          <w:rFonts w:ascii="Calibri" w:hAnsi="Calibri" w:cs="Arial"/>
          <w:b/>
          <w:color w:val="FF0000"/>
          <w:szCs w:val="20"/>
        </w:rPr>
        <w:br/>
      </w:r>
      <w:proofErr w:type="spellStart"/>
      <w:r w:rsidR="00ED1264" w:rsidRPr="000B56AC">
        <w:rPr>
          <w:rFonts w:ascii="Calibri" w:hAnsi="Calibri" w:cs="Arial"/>
          <w:color w:val="FF0000"/>
          <w:szCs w:val="20"/>
        </w:rPr>
        <w:t>Charges</w:t>
      </w:r>
      <w:proofErr w:type="spellEnd"/>
      <w:r w:rsidR="00ED1264" w:rsidRPr="000B56AC">
        <w:rPr>
          <w:rFonts w:ascii="Calibri" w:hAnsi="Calibri" w:cs="Arial"/>
          <w:color w:val="FF0000"/>
          <w:szCs w:val="20"/>
        </w:rPr>
        <w:t xml:space="preserve"> associated with the use of certain predefined chargeable features within </w:t>
      </w:r>
      <w:r w:rsidRPr="00460BEC">
        <w:rPr>
          <w:rFonts w:ascii="Calibri" w:hAnsi="Calibri" w:cs="Arial"/>
          <w:color w:val="0070C0"/>
          <w:szCs w:val="20"/>
        </w:rPr>
        <w:t>&lt;PRODUCT NAME&gt;</w:t>
      </w:r>
      <w:r w:rsidR="00ED1264" w:rsidRPr="000B56AC">
        <w:rPr>
          <w:rFonts w:ascii="Calibri" w:hAnsi="Calibri" w:cs="Arial"/>
          <w:color w:val="FF0000"/>
          <w:szCs w:val="20"/>
        </w:rPr>
        <w:t>, which include call recording, and call recording transcription. The relevant charges are out</w:t>
      </w:r>
      <w:r w:rsidR="00E4237D" w:rsidRPr="000B56AC">
        <w:rPr>
          <w:rFonts w:ascii="Calibri" w:hAnsi="Calibri" w:cs="Arial"/>
          <w:color w:val="FF0000"/>
          <w:szCs w:val="20"/>
        </w:rPr>
        <w:t>lined in the contract in Part E</w:t>
      </w:r>
    </w:p>
    <w:p w14:paraId="29664447" w14:textId="77777777" w:rsidR="00ED1264" w:rsidRPr="000B56AC" w:rsidRDefault="00ED1264" w:rsidP="00ED1264">
      <w:pPr>
        <w:pStyle w:val="ListParagraph"/>
        <w:numPr>
          <w:ilvl w:val="0"/>
          <w:numId w:val="27"/>
        </w:numPr>
        <w:tabs>
          <w:tab w:val="left" w:pos="720"/>
          <w:tab w:val="left" w:pos="1440"/>
          <w:tab w:val="left" w:pos="2160"/>
          <w:tab w:val="left" w:pos="2880"/>
          <w:tab w:val="left" w:pos="3600"/>
          <w:tab w:val="left" w:pos="4320"/>
          <w:tab w:val="center" w:pos="5126"/>
        </w:tabs>
        <w:spacing w:before="120" w:after="0" w:line="240" w:lineRule="auto"/>
        <w:rPr>
          <w:rFonts w:ascii="Calibri" w:hAnsi="Calibri" w:cs="Arial"/>
          <w:color w:val="FF0000"/>
          <w:szCs w:val="20"/>
        </w:rPr>
      </w:pPr>
      <w:r w:rsidRPr="000B56AC">
        <w:rPr>
          <w:rFonts w:ascii="Calibri" w:hAnsi="Calibri" w:cs="Arial"/>
          <w:b/>
          <w:color w:val="FF0000"/>
          <w:szCs w:val="20"/>
        </w:rPr>
        <w:t>Capacity Charges</w:t>
      </w:r>
      <w:r w:rsidRPr="000B56AC">
        <w:rPr>
          <w:rFonts w:ascii="Calibri" w:hAnsi="Calibri" w:cs="Arial"/>
          <w:b/>
          <w:color w:val="FF0000"/>
          <w:szCs w:val="20"/>
        </w:rPr>
        <w:br/>
      </w:r>
      <w:proofErr w:type="gramStart"/>
      <w:r w:rsidRPr="000B56AC">
        <w:rPr>
          <w:rFonts w:ascii="Calibri" w:hAnsi="Calibri" w:cs="Arial"/>
          <w:color w:val="FF0000"/>
          <w:szCs w:val="20"/>
        </w:rPr>
        <w:t>Each</w:t>
      </w:r>
      <w:proofErr w:type="gramEnd"/>
      <w:r w:rsidRPr="000B56AC">
        <w:rPr>
          <w:rFonts w:ascii="Calibri" w:hAnsi="Calibri" w:cs="Arial"/>
          <w:color w:val="FF0000"/>
          <w:szCs w:val="20"/>
        </w:rPr>
        <w:t xml:space="preserve"> active service number is restricted to a maximum of 50 calls. Should a customer require greater levels of call capacity on any given service number, this can be requested and is chargeable. The relevant charges are outlined in the contract in Part E.</w:t>
      </w:r>
    </w:p>
    <w:p w14:paraId="29664448" w14:textId="77777777" w:rsidR="00ED1264" w:rsidRPr="000B56AC" w:rsidRDefault="00ED1264" w:rsidP="00ED1264">
      <w:pPr>
        <w:pStyle w:val="ListParagraph"/>
        <w:numPr>
          <w:ilvl w:val="0"/>
          <w:numId w:val="27"/>
        </w:numPr>
        <w:tabs>
          <w:tab w:val="left" w:pos="720"/>
          <w:tab w:val="left" w:pos="1440"/>
          <w:tab w:val="left" w:pos="2160"/>
          <w:tab w:val="left" w:pos="2880"/>
          <w:tab w:val="left" w:pos="3600"/>
          <w:tab w:val="left" w:pos="4320"/>
          <w:tab w:val="center" w:pos="5126"/>
        </w:tabs>
        <w:spacing w:before="120" w:after="0" w:line="240" w:lineRule="auto"/>
        <w:rPr>
          <w:rFonts w:ascii="Calibri" w:hAnsi="Calibri" w:cs="Arial"/>
          <w:color w:val="FF0000"/>
          <w:szCs w:val="20"/>
        </w:rPr>
      </w:pPr>
      <w:r w:rsidRPr="000B56AC">
        <w:rPr>
          <w:rFonts w:ascii="Calibri" w:hAnsi="Calibri" w:cs="Arial"/>
          <w:b/>
          <w:color w:val="FF0000"/>
          <w:szCs w:val="20"/>
        </w:rPr>
        <w:t>Number Porting Charges</w:t>
      </w:r>
      <w:r w:rsidRPr="000B56AC">
        <w:rPr>
          <w:rFonts w:ascii="Calibri" w:hAnsi="Calibri" w:cs="Arial"/>
          <w:b/>
          <w:color w:val="FF0000"/>
          <w:szCs w:val="20"/>
        </w:rPr>
        <w:br/>
      </w:r>
      <w:proofErr w:type="gramStart"/>
      <w:r w:rsidRPr="000B56AC">
        <w:rPr>
          <w:rFonts w:ascii="Calibri" w:hAnsi="Calibri" w:cs="Arial"/>
          <w:color w:val="FF0000"/>
          <w:szCs w:val="20"/>
        </w:rPr>
        <w:t>Any</w:t>
      </w:r>
      <w:proofErr w:type="gramEnd"/>
      <w:r w:rsidRPr="000B56AC">
        <w:rPr>
          <w:rFonts w:ascii="Calibri" w:hAnsi="Calibri" w:cs="Arial"/>
          <w:color w:val="FF0000"/>
          <w:szCs w:val="20"/>
        </w:rPr>
        <w:t xml:space="preserve"> number porting requests are chargeable. Port requests which are rejected are also chargeable. The relevant charges are outlined in the contract in Part E.</w:t>
      </w:r>
    </w:p>
    <w:p w14:paraId="29664449" w14:textId="77777777" w:rsidR="00ED1264" w:rsidRPr="000B56AC" w:rsidRDefault="00ED1264" w:rsidP="00ED1264">
      <w:pPr>
        <w:pStyle w:val="ListParagraph"/>
        <w:numPr>
          <w:ilvl w:val="0"/>
          <w:numId w:val="26"/>
        </w:numPr>
        <w:spacing w:before="60"/>
        <w:jc w:val="both"/>
        <w:rPr>
          <w:rFonts w:ascii="Calibri" w:hAnsi="Calibri" w:cs="Arial"/>
          <w:color w:val="FF0000"/>
          <w:szCs w:val="20"/>
        </w:rPr>
      </w:pPr>
      <w:r w:rsidRPr="000B56AC">
        <w:rPr>
          <w:rFonts w:ascii="Calibri" w:hAnsi="Calibri" w:cs="Arial"/>
          <w:b/>
          <w:color w:val="FF0000"/>
          <w:szCs w:val="20"/>
        </w:rPr>
        <w:t>Major Call Types (Off Net)</w:t>
      </w:r>
      <w:r w:rsidRPr="000B56AC">
        <w:rPr>
          <w:rFonts w:ascii="Calibri" w:hAnsi="Calibri" w:cs="Arial"/>
          <w:color w:val="FF0000"/>
          <w:szCs w:val="20"/>
        </w:rPr>
        <w:t xml:space="preserve"> – This covers the major call types including calls made to; Geographic numbers (national/local) and Mobile numbers.</w:t>
      </w:r>
    </w:p>
    <w:p w14:paraId="2966444A" w14:textId="77777777" w:rsidR="00ED1264" w:rsidRPr="000B56AC" w:rsidRDefault="00ED1264" w:rsidP="00ED1264">
      <w:pPr>
        <w:pStyle w:val="ListParagraph"/>
        <w:numPr>
          <w:ilvl w:val="0"/>
          <w:numId w:val="26"/>
        </w:numPr>
        <w:spacing w:before="60"/>
        <w:jc w:val="both"/>
        <w:rPr>
          <w:rFonts w:ascii="Calibri" w:hAnsi="Calibri" w:cs="Arial"/>
          <w:color w:val="FF0000"/>
          <w:szCs w:val="20"/>
        </w:rPr>
      </w:pPr>
      <w:r w:rsidRPr="000B56AC">
        <w:rPr>
          <w:rFonts w:ascii="Calibri" w:hAnsi="Calibri" w:cs="Arial"/>
          <w:b/>
          <w:color w:val="FF0000"/>
          <w:szCs w:val="20"/>
        </w:rPr>
        <w:t>Minor Call Types (Off Net)</w:t>
      </w:r>
      <w:r w:rsidRPr="000B56AC">
        <w:rPr>
          <w:rFonts w:ascii="Calibri" w:hAnsi="Calibri" w:cs="Arial"/>
          <w:color w:val="FF0000"/>
          <w:szCs w:val="20"/>
        </w:rPr>
        <w:t xml:space="preserve"> – This covers the minor call types including calls made to; Operator Services, 0844, 0871, 0845, 0870, , other mobile numbers not covered in major call types</w:t>
      </w:r>
    </w:p>
    <w:p w14:paraId="2966444B" w14:textId="78290F0D" w:rsidR="00ED1264" w:rsidRPr="00E4237D" w:rsidRDefault="00ED1264" w:rsidP="00ED1264">
      <w:pPr>
        <w:pStyle w:val="ListParagraph"/>
        <w:numPr>
          <w:ilvl w:val="0"/>
          <w:numId w:val="26"/>
        </w:numPr>
        <w:spacing w:before="60"/>
        <w:rPr>
          <w:rFonts w:ascii="Calibri" w:hAnsi="Calibri" w:cs="Arial"/>
          <w:szCs w:val="20"/>
        </w:rPr>
      </w:pPr>
      <w:r w:rsidRPr="000B56AC">
        <w:rPr>
          <w:rFonts w:ascii="Calibri" w:hAnsi="Calibri" w:cs="Arial"/>
          <w:b/>
          <w:color w:val="FF0000"/>
          <w:szCs w:val="20"/>
        </w:rPr>
        <w:t>International calls</w:t>
      </w:r>
      <w:r w:rsidRPr="000B56AC">
        <w:rPr>
          <w:rFonts w:ascii="Calibri" w:hAnsi="Calibri" w:cs="Arial"/>
          <w:color w:val="FF0000"/>
          <w:szCs w:val="20"/>
        </w:rPr>
        <w:t xml:space="preserve"> – this covers all supported international call destinations where </w:t>
      </w:r>
      <w:r w:rsidR="00460BEC" w:rsidRPr="00460BEC">
        <w:rPr>
          <w:rFonts w:ascii="Calibri" w:hAnsi="Calibri" w:cs="Arial"/>
          <w:color w:val="0070C0"/>
          <w:szCs w:val="20"/>
        </w:rPr>
        <w:t>&lt;PRODUCT NAME&gt;</w:t>
      </w:r>
      <w:r w:rsidRPr="000B56AC">
        <w:rPr>
          <w:rFonts w:ascii="Calibri" w:hAnsi="Calibri" w:cs="Arial"/>
          <w:color w:val="FF0000"/>
          <w:szCs w:val="20"/>
        </w:rPr>
        <w:t xml:space="preserve"> can carry to calls to. Note that this is not a complete list of all geographic locations as </w:t>
      </w:r>
      <w:r w:rsidR="00460BEC" w:rsidRPr="00460BEC">
        <w:rPr>
          <w:rFonts w:ascii="Calibri" w:hAnsi="Calibri" w:cs="Arial"/>
          <w:color w:val="0070C0"/>
          <w:szCs w:val="20"/>
        </w:rPr>
        <w:t>&lt;PRODUCT NAME&gt;</w:t>
      </w:r>
      <w:r w:rsidRPr="000B56AC">
        <w:rPr>
          <w:rFonts w:ascii="Calibri" w:hAnsi="Calibri" w:cs="Arial"/>
          <w:color w:val="FF0000"/>
          <w:szCs w:val="20"/>
        </w:rPr>
        <w:t>restricts outbound to certain destination where known fraudulent activity is frequent</w:t>
      </w:r>
      <w:r w:rsidRPr="00E4237D">
        <w:rPr>
          <w:rFonts w:ascii="Calibri" w:hAnsi="Calibri" w:cs="Arial"/>
          <w:szCs w:val="20"/>
        </w:rPr>
        <w:br/>
      </w:r>
    </w:p>
    <w:p w14:paraId="2966444C" w14:textId="77777777" w:rsidR="00E4237D" w:rsidRDefault="00E4237D">
      <w:pPr>
        <w:rPr>
          <w:rFonts w:eastAsia="Arial" w:cs="Helvetica-Bold"/>
          <w:b/>
          <w:color w:val="7030A0"/>
          <w:sz w:val="36"/>
          <w:szCs w:val="36"/>
        </w:rPr>
      </w:pPr>
      <w:bookmarkStart w:id="38" w:name="_Toc408496610"/>
      <w:r>
        <w:br w:type="page"/>
      </w:r>
    </w:p>
    <w:p w14:paraId="2966444D" w14:textId="7A981689" w:rsidR="00ED1264" w:rsidRPr="00E4237D" w:rsidRDefault="00ED1264" w:rsidP="00BE371F">
      <w:pPr>
        <w:pStyle w:val="Heading2"/>
        <w:rPr>
          <w:sz w:val="36"/>
        </w:rPr>
      </w:pPr>
      <w:bookmarkStart w:id="39" w:name="_Toc527708704"/>
      <w:r w:rsidRPr="000C189F">
        <w:lastRenderedPageBreak/>
        <w:t>Price Changes</w:t>
      </w:r>
      <w:bookmarkEnd w:id="38"/>
      <w:r w:rsidR="000B56AC" w:rsidRPr="000B56AC">
        <w:rPr>
          <w:b w:val="0"/>
          <w:color w:val="FF0000"/>
          <w:sz w:val="20"/>
          <w:szCs w:val="20"/>
        </w:rPr>
        <w:t xml:space="preserve"> amend </w:t>
      </w:r>
      <w:r w:rsidR="000B56AC">
        <w:rPr>
          <w:b w:val="0"/>
          <w:color w:val="FF0000"/>
          <w:sz w:val="20"/>
          <w:szCs w:val="20"/>
        </w:rPr>
        <w:t>to company specific practice</w:t>
      </w:r>
      <w:bookmarkEnd w:id="39"/>
    </w:p>
    <w:p w14:paraId="2966444E" w14:textId="0EFB30ED" w:rsidR="00ED1264" w:rsidRPr="000B56AC" w:rsidRDefault="00ED1264" w:rsidP="00E4237D">
      <w:pPr>
        <w:tabs>
          <w:tab w:val="left" w:pos="2694"/>
        </w:tabs>
        <w:rPr>
          <w:rFonts w:ascii="Calibri" w:hAnsi="Calibri" w:cs="Arial"/>
          <w:color w:val="FF0000"/>
          <w:szCs w:val="20"/>
        </w:rPr>
      </w:pPr>
      <w:r w:rsidRPr="000B56AC">
        <w:rPr>
          <w:rFonts w:ascii="Calibri" w:hAnsi="Calibri" w:cs="Arial"/>
          <w:color w:val="FF0000"/>
          <w:szCs w:val="20"/>
        </w:rPr>
        <w:t>All notifications of price updates for Part E and B are sen</w:t>
      </w:r>
      <w:r w:rsidR="00E4237D" w:rsidRPr="000B56AC">
        <w:rPr>
          <w:rFonts w:ascii="Calibri" w:hAnsi="Calibri" w:cs="Arial"/>
          <w:color w:val="FF0000"/>
          <w:szCs w:val="20"/>
        </w:rPr>
        <w:t xml:space="preserve">t via the </w:t>
      </w:r>
      <w:r w:rsidR="00460BEC" w:rsidRPr="00460BEC">
        <w:rPr>
          <w:rFonts w:ascii="Calibri" w:hAnsi="Calibri" w:cs="Arial"/>
          <w:color w:val="0070C0"/>
          <w:szCs w:val="20"/>
        </w:rPr>
        <w:t>&lt;PRODUCT NAME&gt;</w:t>
      </w:r>
      <w:r w:rsidR="00E4237D" w:rsidRPr="000B56AC">
        <w:rPr>
          <w:rFonts w:ascii="Calibri" w:hAnsi="Calibri" w:cs="Arial"/>
          <w:color w:val="FF0000"/>
          <w:szCs w:val="20"/>
        </w:rPr>
        <w:t>reseller portal.</w:t>
      </w:r>
    </w:p>
    <w:p w14:paraId="2966444F" w14:textId="56BA914A" w:rsidR="00ED1264" w:rsidRPr="000B56AC" w:rsidRDefault="00460BEC" w:rsidP="00E4237D">
      <w:pPr>
        <w:tabs>
          <w:tab w:val="left" w:pos="2694"/>
        </w:tabs>
        <w:rPr>
          <w:rFonts w:ascii="Calibri" w:hAnsi="Calibri" w:cs="Arial"/>
          <w:color w:val="FF0000"/>
          <w:szCs w:val="20"/>
        </w:rPr>
      </w:pPr>
      <w:r w:rsidRPr="00460BEC">
        <w:rPr>
          <w:rFonts w:ascii="Calibri" w:hAnsi="Calibri" w:cs="Arial"/>
          <w:color w:val="0070C0"/>
          <w:szCs w:val="20"/>
        </w:rPr>
        <w:t>&lt;PRODUCT NAME&gt;</w:t>
      </w:r>
      <w:r w:rsidR="00ED1264" w:rsidRPr="000B56AC">
        <w:rPr>
          <w:rFonts w:ascii="Calibri" w:hAnsi="Calibri" w:cs="Arial"/>
          <w:color w:val="FF0000"/>
          <w:szCs w:val="20"/>
        </w:rPr>
        <w:t>reserves the right to change pricing providing 28 days’ notice is provided. The normal frequency of prici</w:t>
      </w:r>
      <w:r w:rsidR="00E4237D" w:rsidRPr="000B56AC">
        <w:rPr>
          <w:rFonts w:ascii="Calibri" w:hAnsi="Calibri" w:cs="Arial"/>
          <w:color w:val="FF0000"/>
          <w:szCs w:val="20"/>
        </w:rPr>
        <w:t xml:space="preserve">ng changes is explained below. </w:t>
      </w:r>
    </w:p>
    <w:p w14:paraId="29664450" w14:textId="77777777" w:rsidR="00ED1264" w:rsidRPr="000B56AC" w:rsidRDefault="00ED1264" w:rsidP="00E4237D">
      <w:pPr>
        <w:pStyle w:val="ListParagraph"/>
        <w:numPr>
          <w:ilvl w:val="0"/>
          <w:numId w:val="26"/>
        </w:numPr>
        <w:tabs>
          <w:tab w:val="left" w:pos="2694"/>
        </w:tabs>
        <w:contextualSpacing w:val="0"/>
        <w:rPr>
          <w:rFonts w:ascii="Calibri" w:hAnsi="Calibri" w:cs="Arial"/>
          <w:color w:val="FF0000"/>
          <w:szCs w:val="20"/>
        </w:rPr>
      </w:pPr>
      <w:r w:rsidRPr="000B56AC">
        <w:rPr>
          <w:rFonts w:ascii="Calibri" w:hAnsi="Calibri" w:cs="Arial"/>
          <w:color w:val="FF0000"/>
          <w:szCs w:val="20"/>
        </w:rPr>
        <w:t>Services: prices are only expected to change annually with 28 days’ notice provided. New product introductions may see prices provided on less than 28 days to ensure customers have access to services the moment we release them.</w:t>
      </w:r>
    </w:p>
    <w:p w14:paraId="29664451" w14:textId="28DAF6AC" w:rsidR="00ED1264" w:rsidRPr="000B56AC" w:rsidRDefault="00ED1264" w:rsidP="00E4237D">
      <w:pPr>
        <w:pStyle w:val="ListParagraph"/>
        <w:numPr>
          <w:ilvl w:val="0"/>
          <w:numId w:val="26"/>
        </w:numPr>
        <w:tabs>
          <w:tab w:val="left" w:pos="2694"/>
        </w:tabs>
        <w:contextualSpacing w:val="0"/>
        <w:rPr>
          <w:rFonts w:ascii="Calibri" w:hAnsi="Calibri" w:cs="Arial"/>
          <w:color w:val="FF0000"/>
          <w:szCs w:val="20"/>
        </w:rPr>
      </w:pPr>
      <w:r w:rsidRPr="000B56AC">
        <w:rPr>
          <w:rFonts w:ascii="Calibri" w:hAnsi="Calibri" w:cs="Arial"/>
          <w:color w:val="FF0000"/>
          <w:szCs w:val="20"/>
        </w:rPr>
        <w:t xml:space="preserve">Calls: mobile Carriers change their pricing on a quarterly basis so </w:t>
      </w:r>
      <w:r w:rsidR="00460BEC" w:rsidRPr="00460BEC">
        <w:rPr>
          <w:rFonts w:ascii="Calibri" w:hAnsi="Calibri" w:cs="Arial"/>
          <w:color w:val="0070C0"/>
          <w:szCs w:val="20"/>
        </w:rPr>
        <w:t>&lt;PRODUCT NAME&gt;</w:t>
      </w:r>
      <w:r w:rsidRPr="000B56AC">
        <w:rPr>
          <w:rFonts w:ascii="Calibri" w:hAnsi="Calibri" w:cs="Arial"/>
          <w:color w:val="FF0000"/>
          <w:szCs w:val="20"/>
        </w:rPr>
        <w:t xml:space="preserve">will reflect these changes as they happen and will provide 28 days’ notice. International destinations pricing changes monthly, </w:t>
      </w:r>
      <w:r w:rsidR="000328DB" w:rsidRPr="00460BEC">
        <w:rPr>
          <w:rFonts w:ascii="Calibri" w:hAnsi="Calibri" w:cs="Arial"/>
          <w:color w:val="0070C0"/>
          <w:szCs w:val="20"/>
        </w:rPr>
        <w:t>&lt;PRODUCT NAME&gt;</w:t>
      </w:r>
      <w:r w:rsidRPr="000B56AC">
        <w:rPr>
          <w:rFonts w:ascii="Calibri" w:hAnsi="Calibri" w:cs="Arial"/>
          <w:color w:val="FF0000"/>
          <w:szCs w:val="20"/>
        </w:rPr>
        <w:t>provides 28 days’ notice of these changes.</w:t>
      </w:r>
    </w:p>
    <w:p w14:paraId="29664452" w14:textId="77777777" w:rsidR="00ED1264" w:rsidRPr="000C189F" w:rsidRDefault="00ED1264" w:rsidP="00ED1264">
      <w:pPr>
        <w:rPr>
          <w:rFonts w:ascii="Calibri" w:hAnsi="Calibri" w:cs="Arial"/>
          <w:sz w:val="24"/>
        </w:rPr>
      </w:pPr>
      <w:r w:rsidRPr="000C189F">
        <w:rPr>
          <w:rFonts w:ascii="Calibri" w:hAnsi="Calibri" w:cs="Arial"/>
          <w:sz w:val="24"/>
        </w:rPr>
        <w:br w:type="page"/>
      </w:r>
    </w:p>
    <w:p w14:paraId="29664453" w14:textId="77777777" w:rsidR="00ED1264" w:rsidRPr="000C189F" w:rsidRDefault="00ED1264" w:rsidP="0033746B">
      <w:pPr>
        <w:pStyle w:val="Heading1"/>
      </w:pPr>
      <w:bookmarkStart w:id="40" w:name="_Toc408496611"/>
      <w:bookmarkStart w:id="41" w:name="_Toc527708705"/>
      <w:r w:rsidRPr="000C189F">
        <w:lastRenderedPageBreak/>
        <w:t>BILLING</w:t>
      </w:r>
      <w:bookmarkEnd w:id="40"/>
      <w:bookmarkEnd w:id="41"/>
    </w:p>
    <w:p w14:paraId="29664454" w14:textId="4455E7F8" w:rsidR="00ED1264" w:rsidRPr="00E4237D" w:rsidRDefault="00ED1264" w:rsidP="00ED1264">
      <w:pPr>
        <w:autoSpaceDE w:val="0"/>
        <w:autoSpaceDN w:val="0"/>
        <w:adjustRightInd w:val="0"/>
        <w:rPr>
          <w:rFonts w:ascii="Calibri" w:hAnsi="Calibri" w:cs="Arial"/>
          <w:szCs w:val="20"/>
        </w:rPr>
      </w:pPr>
      <w:r w:rsidRPr="00E4237D">
        <w:rPr>
          <w:rFonts w:ascii="Calibri" w:hAnsi="Calibri" w:cs="Arial"/>
          <w:szCs w:val="20"/>
        </w:rPr>
        <w:t xml:space="preserve">Customers should refer to the </w:t>
      </w:r>
      <w:r w:rsidR="000328DB" w:rsidRPr="00460BEC">
        <w:rPr>
          <w:rFonts w:ascii="Calibri" w:hAnsi="Calibri" w:cs="Arial"/>
          <w:color w:val="0070C0"/>
          <w:szCs w:val="20"/>
        </w:rPr>
        <w:t>&lt;PRODUCT NAME&gt;</w:t>
      </w:r>
      <w:r w:rsidRPr="00E4237D">
        <w:rPr>
          <w:rFonts w:ascii="Calibri" w:hAnsi="Calibri" w:cs="Arial"/>
          <w:szCs w:val="20"/>
        </w:rPr>
        <w:t xml:space="preserve"> Billing Guides and supporting documentation, which will be provided by </w:t>
      </w:r>
      <w:r w:rsidR="000B56AC" w:rsidRPr="000B56AC">
        <w:rPr>
          <w:rFonts w:ascii="Calibri" w:hAnsi="Calibri" w:cs="Arial"/>
          <w:color w:val="FF0000"/>
          <w:szCs w:val="20"/>
        </w:rPr>
        <w:t>&lt;JOB TITLE&gt;</w:t>
      </w:r>
      <w:r w:rsidR="00EE2CF7">
        <w:rPr>
          <w:rFonts w:ascii="Calibri" w:hAnsi="Calibri" w:cs="Arial"/>
          <w:szCs w:val="20"/>
        </w:rPr>
        <w:t>.</w:t>
      </w:r>
    </w:p>
    <w:p w14:paraId="29664455" w14:textId="0A48FB63" w:rsidR="00ED1264" w:rsidRPr="00E4237D" w:rsidRDefault="00ED1264" w:rsidP="00BE371F">
      <w:pPr>
        <w:pStyle w:val="Heading2"/>
      </w:pPr>
      <w:bookmarkStart w:id="42" w:name="_Toc408496612"/>
      <w:bookmarkStart w:id="43" w:name="_Toc527708706"/>
      <w:r w:rsidRPr="00E4237D">
        <w:t>Credit Vetting</w:t>
      </w:r>
      <w:bookmarkEnd w:id="42"/>
      <w:r w:rsidR="000B56AC" w:rsidRPr="000B56AC">
        <w:rPr>
          <w:b w:val="0"/>
          <w:color w:val="FF0000"/>
          <w:sz w:val="20"/>
          <w:szCs w:val="20"/>
        </w:rPr>
        <w:t xml:space="preserve"> amend </w:t>
      </w:r>
      <w:r w:rsidR="000B56AC">
        <w:rPr>
          <w:b w:val="0"/>
          <w:color w:val="FF0000"/>
          <w:sz w:val="20"/>
          <w:szCs w:val="20"/>
        </w:rPr>
        <w:t>to company specific practice</w:t>
      </w:r>
      <w:bookmarkEnd w:id="43"/>
    </w:p>
    <w:p w14:paraId="29664456" w14:textId="5C96F014" w:rsidR="00ED1264" w:rsidRPr="000B56AC" w:rsidRDefault="000B56AC" w:rsidP="00ED1264">
      <w:pPr>
        <w:autoSpaceDE w:val="0"/>
        <w:autoSpaceDN w:val="0"/>
        <w:adjustRightInd w:val="0"/>
        <w:rPr>
          <w:rFonts w:ascii="Calibri" w:hAnsi="Calibri" w:cs="Arial"/>
          <w:color w:val="FF0000"/>
          <w:szCs w:val="20"/>
        </w:rPr>
      </w:pPr>
      <w:r w:rsidRPr="000B56AC">
        <w:rPr>
          <w:rFonts w:ascii="Calibri" w:hAnsi="Calibri"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w:t>
      </w:r>
    </w:p>
    <w:p w14:paraId="29664457" w14:textId="40440EEB" w:rsidR="00ED1264" w:rsidRPr="000B56AC" w:rsidRDefault="000B56AC" w:rsidP="00ED1264">
      <w:pPr>
        <w:autoSpaceDE w:val="0"/>
        <w:autoSpaceDN w:val="0"/>
        <w:adjustRightInd w:val="0"/>
        <w:rPr>
          <w:rFonts w:ascii="Calibri" w:hAnsi="Calibri" w:cs="Arial"/>
          <w:color w:val="FF0000"/>
          <w:szCs w:val="20"/>
        </w:rPr>
      </w:pPr>
      <w:r>
        <w:rPr>
          <w:rFonts w:ascii="Calibri" w:hAnsi="Calibri"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w:t>
      </w:r>
    </w:p>
    <w:p w14:paraId="29664458" w14:textId="00450E4C" w:rsidR="00ED1264" w:rsidRPr="000B56AC" w:rsidRDefault="000B56AC" w:rsidP="00ED1264">
      <w:pPr>
        <w:autoSpaceDE w:val="0"/>
        <w:autoSpaceDN w:val="0"/>
        <w:adjustRightInd w:val="0"/>
        <w:rPr>
          <w:rFonts w:ascii="Calibri" w:hAnsi="Calibri" w:cs="Arial"/>
          <w:color w:val="FF0000"/>
          <w:szCs w:val="20"/>
        </w:rPr>
      </w:pPr>
      <w:r>
        <w:rPr>
          <w:rFonts w:ascii="Calibri" w:hAnsi="Calibri"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w:t>
      </w:r>
    </w:p>
    <w:p w14:paraId="29664459" w14:textId="59D683A4" w:rsidR="00ED1264" w:rsidRPr="000B56AC" w:rsidRDefault="00ED1264" w:rsidP="00BE371F">
      <w:pPr>
        <w:pStyle w:val="Heading2"/>
        <w:rPr>
          <w:b w:val="0"/>
          <w:color w:val="FF0000"/>
          <w:sz w:val="20"/>
          <w:szCs w:val="20"/>
        </w:rPr>
      </w:pPr>
      <w:bookmarkStart w:id="44" w:name="_Toc408496613"/>
      <w:bookmarkStart w:id="45" w:name="_Toc527708707"/>
      <w:r w:rsidRPr="00E4237D">
        <w:t xml:space="preserve">Billing </w:t>
      </w:r>
      <w:r w:rsidRPr="000B56AC">
        <w:rPr>
          <w:color w:val="FF0000"/>
        </w:rPr>
        <w:t>Reports</w:t>
      </w:r>
      <w:bookmarkEnd w:id="44"/>
      <w:r w:rsidR="000B56AC" w:rsidRPr="000B56AC">
        <w:rPr>
          <w:color w:val="FF0000"/>
        </w:rPr>
        <w:t xml:space="preserve"> </w:t>
      </w:r>
      <w:r w:rsidR="000B56AC" w:rsidRPr="000B56AC">
        <w:rPr>
          <w:b w:val="0"/>
          <w:color w:val="FF0000"/>
          <w:sz w:val="20"/>
          <w:szCs w:val="20"/>
        </w:rPr>
        <w:t xml:space="preserve">amend </w:t>
      </w:r>
      <w:r w:rsidR="000B56AC">
        <w:rPr>
          <w:b w:val="0"/>
          <w:color w:val="FF0000"/>
          <w:sz w:val="20"/>
          <w:szCs w:val="20"/>
        </w:rPr>
        <w:t>to company specific practice</w:t>
      </w:r>
      <w:bookmarkEnd w:id="45"/>
    </w:p>
    <w:p w14:paraId="2966445A" w14:textId="0F01E9EA" w:rsidR="00ED1264" w:rsidRPr="000B56AC" w:rsidRDefault="000B56AC" w:rsidP="00ED1264">
      <w:pPr>
        <w:autoSpaceDE w:val="0"/>
        <w:autoSpaceDN w:val="0"/>
        <w:adjustRightInd w:val="0"/>
        <w:rPr>
          <w:rFonts w:ascii="Calibri" w:hAnsi="Calibri" w:cs="Arial"/>
          <w:color w:val="FF0000"/>
          <w:szCs w:val="20"/>
        </w:rPr>
      </w:pPr>
      <w:r>
        <w:rPr>
          <w:rFonts w:ascii="Calibri" w:hAnsi="Calibri" w:cs="Arial"/>
          <w:color w:val="FF0000"/>
          <w:szCs w:val="20"/>
        </w:rPr>
        <w:t>&lt;&lt;&lt;&lt;&lt;&lt;&lt;&lt;&lt;&lt;&lt;&lt;&lt;&lt;&lt;&lt;&lt;&lt;&lt;&lt;&lt;&lt;&lt;&lt;&lt;&lt;&lt;&lt;&lt;&lt;&lt;&lt;&lt;&lt;&lt;&lt;&lt;&lt;&lt;&lt;&lt;&lt;&lt;&lt;&lt;&lt;&lt;&lt;&lt;&lt;&lt;&lt;&lt;&lt;&lt;&lt;&lt;&lt;&lt;&lt;&lt;&lt;&lt;&lt;&lt;&lt;&lt;&lt;&lt;&lt;&lt;&lt;&lt;&lt;&lt;&lt;&lt;&lt;&lt;&lt;&lt;&lt;&lt;</w:t>
      </w:r>
    </w:p>
    <w:p w14:paraId="2966445B" w14:textId="0FD8CC01" w:rsidR="00ED1264" w:rsidRPr="000B56AC" w:rsidRDefault="000B56AC" w:rsidP="00ED1264">
      <w:pPr>
        <w:autoSpaceDE w:val="0"/>
        <w:autoSpaceDN w:val="0"/>
        <w:adjustRightInd w:val="0"/>
        <w:rPr>
          <w:rFonts w:ascii="Calibri" w:hAnsi="Calibri" w:cs="Arial"/>
          <w:color w:val="FF0000"/>
          <w:szCs w:val="20"/>
        </w:rPr>
      </w:pPr>
      <w:r>
        <w:rPr>
          <w:rFonts w:ascii="Calibri" w:hAnsi="Calibri" w:cs="Arial"/>
          <w:color w:val="FF0000"/>
          <w:szCs w:val="20"/>
        </w:rPr>
        <w:t>&lt;&lt;&lt;&lt;&lt;&lt;&lt;&lt;&lt;&lt;&lt;&lt;&lt;&lt;&lt;&lt;&lt;&lt;&lt;&lt;&lt;&lt;&lt;&lt;&lt;&lt;&lt;&lt;&lt;&lt;&lt;&lt;&lt;&lt;&lt;&lt;&lt;&lt;&lt;&lt;&lt;&lt;&lt;&lt;&lt;&lt;&lt;&lt;&lt;&lt;&lt;&lt;&lt;&lt;&lt;&lt;&lt;&lt;&lt;&lt;&lt;&lt;&lt;&lt;&lt;&lt;&lt;&lt;&lt;&lt;&lt;&lt;&lt;&lt;&lt;&lt;&lt;&lt;&lt;&lt;</w:t>
      </w:r>
    </w:p>
    <w:p w14:paraId="2966445C" w14:textId="3959A33A" w:rsidR="00ED1264" w:rsidRPr="000B56AC" w:rsidRDefault="000B56AC" w:rsidP="00ED1264">
      <w:pPr>
        <w:autoSpaceDE w:val="0"/>
        <w:autoSpaceDN w:val="0"/>
        <w:adjustRightInd w:val="0"/>
        <w:rPr>
          <w:rFonts w:ascii="Calibri" w:hAnsi="Calibri" w:cs="Arial"/>
          <w:color w:val="FF0000"/>
          <w:szCs w:val="20"/>
        </w:rPr>
      </w:pPr>
      <w:r>
        <w:rPr>
          <w:rFonts w:ascii="Calibri" w:hAnsi="Calibri"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w:t>
      </w:r>
    </w:p>
    <w:p w14:paraId="2966445D" w14:textId="42B03D9B" w:rsidR="00ED1264" w:rsidRPr="000B56AC" w:rsidRDefault="000B56AC" w:rsidP="00ED1264">
      <w:pPr>
        <w:autoSpaceDE w:val="0"/>
        <w:autoSpaceDN w:val="0"/>
        <w:adjustRightInd w:val="0"/>
        <w:rPr>
          <w:rFonts w:ascii="Calibri" w:hAnsi="Calibri" w:cs="Arial"/>
          <w:color w:val="FF0000"/>
          <w:szCs w:val="20"/>
        </w:rPr>
      </w:pPr>
      <w:r>
        <w:rPr>
          <w:rFonts w:ascii="Calibri" w:hAnsi="Calibri"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w:t>
      </w:r>
    </w:p>
    <w:p w14:paraId="2966445E" w14:textId="1B2A9881" w:rsidR="00ED1264" w:rsidRPr="000B56AC" w:rsidRDefault="000B56AC" w:rsidP="00ED1264">
      <w:pPr>
        <w:autoSpaceDE w:val="0"/>
        <w:autoSpaceDN w:val="0"/>
        <w:adjustRightInd w:val="0"/>
        <w:rPr>
          <w:rFonts w:ascii="Calibri" w:hAnsi="Calibri" w:cs="Arial"/>
          <w:color w:val="FF0000"/>
          <w:szCs w:val="20"/>
        </w:rPr>
      </w:pPr>
      <w:r>
        <w:rPr>
          <w:rFonts w:ascii="Calibri" w:hAnsi="Calibri" w:cs="Arial"/>
          <w:color w:val="FF0000"/>
          <w:szCs w:val="20"/>
        </w:rPr>
        <w:t>&lt;&lt;&lt;&lt;&lt;&lt;&lt;&lt;&lt;&lt;&lt;&lt;&lt;&lt;&lt;&lt;&lt;&lt;&lt;&lt;&lt;&lt;&lt;&lt;&lt;&lt;&lt;&lt;&lt;&lt;&lt;&lt;&lt;&lt;&lt;&lt;&lt;&lt;&lt;&lt;&lt;&lt;&lt;&lt;&lt;&lt;&lt;&lt;&lt;&lt;&lt;&lt;&lt;&lt;&lt;&lt;&lt;&lt;&lt;&lt;&lt;&lt;&lt;&lt;&lt;&lt;&lt;&lt;&lt;&lt;&lt;&lt;&lt;&lt;&lt;&lt;&lt;&lt;&lt;&lt;&lt;&lt;&lt;&lt;&lt;&lt;&lt;&lt;&lt;&lt;</w:t>
      </w:r>
    </w:p>
    <w:p w14:paraId="2966445F" w14:textId="77777777" w:rsidR="00ED1264" w:rsidRPr="000C189F" w:rsidRDefault="00ED1264" w:rsidP="00ED1264">
      <w:pPr>
        <w:spacing w:before="60"/>
        <w:rPr>
          <w:rFonts w:ascii="Calibri" w:hAnsi="Calibri" w:cs="Arial"/>
          <w:sz w:val="24"/>
        </w:rPr>
      </w:pPr>
      <w:r w:rsidRPr="000C189F">
        <w:rPr>
          <w:rFonts w:ascii="Calibri" w:hAnsi="Calibri" w:cs="Arial"/>
          <w:sz w:val="24"/>
        </w:rPr>
        <w:t xml:space="preserve"> </w:t>
      </w:r>
      <w:r w:rsidRPr="000C189F">
        <w:rPr>
          <w:rFonts w:ascii="Calibri" w:hAnsi="Calibri" w:cs="Arial"/>
          <w:sz w:val="24"/>
        </w:rPr>
        <w:br w:type="page"/>
      </w:r>
    </w:p>
    <w:p w14:paraId="29664460" w14:textId="77777777" w:rsidR="00ED1264" w:rsidRPr="00EE2CF7" w:rsidRDefault="00ED1264" w:rsidP="0033746B">
      <w:pPr>
        <w:pStyle w:val="Heading1"/>
      </w:pPr>
      <w:bookmarkStart w:id="46" w:name="_Toc408496614"/>
      <w:bookmarkStart w:id="47" w:name="_Toc527708708"/>
      <w:r w:rsidRPr="000C189F">
        <w:lastRenderedPageBreak/>
        <w:t>SERVICE EXCEPTIONS</w:t>
      </w:r>
      <w:bookmarkEnd w:id="46"/>
      <w:bookmarkEnd w:id="47"/>
    </w:p>
    <w:p w14:paraId="29664461" w14:textId="77777777" w:rsidR="00ED1264" w:rsidRPr="00EE2CF7" w:rsidRDefault="00ED1264" w:rsidP="00BE371F">
      <w:pPr>
        <w:pStyle w:val="Heading2"/>
      </w:pPr>
      <w:bookmarkStart w:id="48" w:name="_Toc527708709"/>
      <w:r w:rsidRPr="00EE2CF7">
        <w:t>Concurrent calls capacity</w:t>
      </w:r>
      <w:bookmarkEnd w:id="48"/>
    </w:p>
    <w:p w14:paraId="29664462" w14:textId="77AE0A0A" w:rsidR="00ED1264" w:rsidRPr="00EE2CF7" w:rsidRDefault="00ED1264" w:rsidP="00EE2CF7">
      <w:pPr>
        <w:autoSpaceDE w:val="0"/>
        <w:autoSpaceDN w:val="0"/>
        <w:adjustRightInd w:val="0"/>
        <w:rPr>
          <w:rFonts w:ascii="Calibri" w:hAnsi="Calibri" w:cs="Arial"/>
          <w:szCs w:val="20"/>
        </w:rPr>
      </w:pPr>
      <w:r w:rsidRPr="00EE2CF7">
        <w:rPr>
          <w:rFonts w:ascii="Calibri" w:hAnsi="Calibri" w:cs="Arial"/>
          <w:szCs w:val="20"/>
        </w:rPr>
        <w:t xml:space="preserve">The </w:t>
      </w:r>
      <w:r w:rsidR="000B56AC">
        <w:rPr>
          <w:rFonts w:ascii="Calibri" w:hAnsi="Calibri" w:cs="Arial"/>
          <w:color w:val="FF0000"/>
          <w:szCs w:val="20"/>
        </w:rPr>
        <w:t>&lt;COMPANY NAME&gt;</w:t>
      </w:r>
      <w:r w:rsidRPr="00EE2CF7">
        <w:rPr>
          <w:rFonts w:ascii="Calibri" w:hAnsi="Calibri" w:cs="Arial"/>
          <w:szCs w:val="20"/>
        </w:rPr>
        <w:t xml:space="preserve"> </w:t>
      </w:r>
      <w:r w:rsidR="000328DB" w:rsidRPr="00460BEC">
        <w:rPr>
          <w:rFonts w:ascii="Calibri" w:hAnsi="Calibri" w:cs="Arial"/>
          <w:color w:val="0070C0"/>
          <w:szCs w:val="20"/>
        </w:rPr>
        <w:t>&lt;PRODUCT NAME&gt;</w:t>
      </w:r>
      <w:r w:rsidRPr="00EE2CF7">
        <w:rPr>
          <w:rFonts w:ascii="Calibri" w:hAnsi="Calibri" w:cs="Arial"/>
          <w:szCs w:val="20"/>
        </w:rPr>
        <w:t xml:space="preserve"> platform and service has been designed and dimensioned to support fair usage by all customers with regards to concurrent voice channe</w:t>
      </w:r>
      <w:r w:rsidR="00EE2CF7">
        <w:rPr>
          <w:rFonts w:ascii="Calibri" w:hAnsi="Calibri" w:cs="Arial"/>
          <w:szCs w:val="20"/>
        </w:rPr>
        <w:t>ls.</w:t>
      </w:r>
    </w:p>
    <w:p w14:paraId="29664463" w14:textId="654CA9E7" w:rsidR="00ED1264" w:rsidRPr="00EE2CF7" w:rsidRDefault="000B56AC" w:rsidP="00EE2CF7">
      <w:pPr>
        <w:autoSpaceDE w:val="0"/>
        <w:autoSpaceDN w:val="0"/>
        <w:adjustRightInd w:val="0"/>
        <w:rPr>
          <w:rFonts w:ascii="Calibri" w:hAnsi="Calibri" w:cs="Arial"/>
          <w:szCs w:val="20"/>
        </w:rPr>
      </w:pPr>
      <w:r>
        <w:rPr>
          <w:rFonts w:ascii="Calibri" w:hAnsi="Calibri" w:cs="Arial"/>
          <w:color w:val="FF0000"/>
          <w:szCs w:val="20"/>
        </w:rPr>
        <w:t>&lt;COMPANY NAME&gt;</w:t>
      </w:r>
      <w:r w:rsidR="00ED1264" w:rsidRPr="00EE2CF7">
        <w:rPr>
          <w:rFonts w:ascii="Calibri" w:hAnsi="Calibri" w:cs="Arial"/>
          <w:szCs w:val="20"/>
        </w:rPr>
        <w:t xml:space="preserve"> manage the platform capacity globally based on the volume of Service Numbers and forecasts provided by Customers to ensure that contention of capacity does not impact service performance, but at times of exceptional call volumes, customers may experience restrained capacity due to pl</w:t>
      </w:r>
      <w:r w:rsidR="00EE2CF7">
        <w:rPr>
          <w:rFonts w:ascii="Calibri" w:hAnsi="Calibri" w:cs="Arial"/>
          <w:szCs w:val="20"/>
        </w:rPr>
        <w:t>atform/network wide congestion.</w:t>
      </w:r>
    </w:p>
    <w:p w14:paraId="29664464" w14:textId="1ACA914D" w:rsidR="00ED1264" w:rsidRPr="00EE2CF7" w:rsidRDefault="00ED1264" w:rsidP="00EE2CF7">
      <w:pPr>
        <w:autoSpaceDE w:val="0"/>
        <w:autoSpaceDN w:val="0"/>
        <w:adjustRightInd w:val="0"/>
        <w:rPr>
          <w:rFonts w:ascii="Calibri" w:hAnsi="Calibri" w:cs="Arial"/>
          <w:szCs w:val="20"/>
        </w:rPr>
      </w:pPr>
      <w:r w:rsidRPr="00EE2CF7">
        <w:rPr>
          <w:rFonts w:ascii="Calibri" w:hAnsi="Calibri" w:cs="Arial"/>
          <w:szCs w:val="20"/>
        </w:rPr>
        <w:t xml:space="preserve">If a Customer needs dedicated capacity due to the nature of their business, this can be requested from </w:t>
      </w:r>
      <w:r w:rsidR="000B56AC">
        <w:rPr>
          <w:rFonts w:ascii="Calibri" w:hAnsi="Calibri" w:cs="Arial"/>
          <w:color w:val="FF0000"/>
          <w:szCs w:val="20"/>
        </w:rPr>
        <w:t>&lt;COMPANY NAME&gt;</w:t>
      </w:r>
      <w:r w:rsidRPr="00EE2CF7">
        <w:rPr>
          <w:rFonts w:ascii="Calibri" w:hAnsi="Calibri" w:cs="Arial"/>
          <w:szCs w:val="20"/>
        </w:rPr>
        <w:t xml:space="preserve"> on a bespoke basis, but may b</w:t>
      </w:r>
      <w:r w:rsidR="00EE2CF7">
        <w:rPr>
          <w:rFonts w:ascii="Calibri" w:hAnsi="Calibri" w:cs="Arial"/>
          <w:szCs w:val="20"/>
        </w:rPr>
        <w:t>e chargeable at different rates</w:t>
      </w:r>
    </w:p>
    <w:p w14:paraId="29664465" w14:textId="77777777" w:rsidR="00ED1264" w:rsidRPr="00EE2CF7" w:rsidRDefault="00ED1264" w:rsidP="00BE371F">
      <w:pPr>
        <w:pStyle w:val="Heading2"/>
        <w:rPr>
          <w:rFonts w:asciiTheme="minorHAnsi" w:hAnsiTheme="minorHAnsi" w:cs="Helvetica-Bold"/>
        </w:rPr>
      </w:pPr>
      <w:bookmarkStart w:id="49" w:name="_Toc408496616"/>
      <w:bookmarkStart w:id="50" w:name="_Toc527708710"/>
      <w:r w:rsidRPr="00EE2CF7">
        <w:t>General Exceptions</w:t>
      </w:r>
      <w:bookmarkEnd w:id="49"/>
      <w:bookmarkEnd w:id="50"/>
    </w:p>
    <w:p w14:paraId="29664466" w14:textId="38048B05" w:rsidR="00ED1264" w:rsidRPr="00EE2CF7" w:rsidRDefault="00ED1264" w:rsidP="00EE2CF7">
      <w:pPr>
        <w:pStyle w:val="ListParagraph"/>
        <w:numPr>
          <w:ilvl w:val="0"/>
          <w:numId w:val="28"/>
        </w:numPr>
        <w:autoSpaceDE w:val="0"/>
        <w:autoSpaceDN w:val="0"/>
        <w:adjustRightInd w:val="0"/>
        <w:contextualSpacing w:val="0"/>
        <w:rPr>
          <w:rFonts w:ascii="Calibri" w:hAnsi="Calibri" w:cs="Arial"/>
          <w:szCs w:val="20"/>
        </w:rPr>
      </w:pPr>
      <w:r w:rsidRPr="00EE2CF7">
        <w:rPr>
          <w:rFonts w:ascii="Calibri" w:hAnsi="Calibri" w:cs="Arial"/>
          <w:szCs w:val="20"/>
        </w:rPr>
        <w:t xml:space="preserve">It is the customer’s responsibility to ensure they read all user guides and documentation on the </w:t>
      </w:r>
      <w:r w:rsidR="000328DB" w:rsidRPr="00460BEC">
        <w:rPr>
          <w:rFonts w:ascii="Calibri" w:hAnsi="Calibri" w:cs="Arial"/>
          <w:color w:val="0070C0"/>
          <w:szCs w:val="20"/>
        </w:rPr>
        <w:t>&lt;PRODUCT NAME&gt;</w:t>
      </w:r>
      <w:r w:rsidRPr="00EE2CF7">
        <w:rPr>
          <w:rFonts w:ascii="Calibri" w:hAnsi="Calibri" w:cs="Arial"/>
          <w:szCs w:val="20"/>
        </w:rPr>
        <w:t xml:space="preserve"> Service. </w:t>
      </w:r>
    </w:p>
    <w:p w14:paraId="29664467" w14:textId="6F19E680" w:rsidR="00ED1264" w:rsidRPr="00EE2CF7" w:rsidRDefault="00DC1876" w:rsidP="00EE2CF7">
      <w:pPr>
        <w:pStyle w:val="ListParagraph"/>
        <w:numPr>
          <w:ilvl w:val="0"/>
          <w:numId w:val="28"/>
        </w:numPr>
        <w:autoSpaceDE w:val="0"/>
        <w:autoSpaceDN w:val="0"/>
        <w:adjustRightInd w:val="0"/>
        <w:contextualSpacing w:val="0"/>
        <w:rPr>
          <w:rFonts w:ascii="Calibri" w:hAnsi="Calibri" w:cs="Arial"/>
          <w:szCs w:val="20"/>
        </w:rPr>
      </w:pPr>
      <w:r>
        <w:rPr>
          <w:rFonts w:ascii="Calibri" w:hAnsi="Calibri" w:cs="Arial"/>
          <w:color w:val="FF0000"/>
          <w:szCs w:val="20"/>
        </w:rPr>
        <w:t>&lt;COMPANY NAME&gt;</w:t>
      </w:r>
      <w:r w:rsidR="00ED1264" w:rsidRPr="00EE2CF7">
        <w:rPr>
          <w:rFonts w:ascii="Calibri" w:hAnsi="Calibri" w:cs="Arial"/>
          <w:szCs w:val="20"/>
        </w:rPr>
        <w:t xml:space="preserve"> will not be responsible for any incorrect set-ups as a result of customers not following the correct process and/or having not been appropriately trained.</w:t>
      </w:r>
    </w:p>
    <w:p w14:paraId="29664469" w14:textId="04A9F9D7" w:rsidR="00ED1264" w:rsidRPr="00DC1876" w:rsidRDefault="00ED1264" w:rsidP="00DC1876">
      <w:pPr>
        <w:pStyle w:val="ListParagraph"/>
        <w:numPr>
          <w:ilvl w:val="0"/>
          <w:numId w:val="28"/>
        </w:numPr>
        <w:autoSpaceDE w:val="0"/>
        <w:autoSpaceDN w:val="0"/>
        <w:adjustRightInd w:val="0"/>
        <w:contextualSpacing w:val="0"/>
        <w:rPr>
          <w:rFonts w:ascii="Calibri" w:hAnsi="Calibri" w:cs="Arial"/>
          <w:szCs w:val="20"/>
        </w:rPr>
      </w:pPr>
      <w:r w:rsidRPr="00EE2CF7">
        <w:rPr>
          <w:rFonts w:ascii="Calibri" w:hAnsi="Calibri" w:cs="Arial"/>
          <w:szCs w:val="20"/>
        </w:rPr>
        <w:t>The Customer acknowledges that it is their responsibility to ensure compliance with the requirements of the Telephone Preference Service by themselves, Resellers and End Users.</w:t>
      </w:r>
      <w:r w:rsidR="00DC1876">
        <w:rPr>
          <w:rFonts w:ascii="Calibri" w:hAnsi="Calibri" w:cs="Arial"/>
          <w:szCs w:val="20"/>
        </w:rPr>
        <w:t xml:space="preserve"> </w:t>
      </w:r>
      <w:r w:rsidR="00DC1876">
        <w:rPr>
          <w:rFonts w:ascii="Calibri" w:hAnsi="Calibri" w:cs="Arial"/>
          <w:color w:val="FF0000"/>
          <w:szCs w:val="20"/>
        </w:rPr>
        <w:t>&lt;COMPANY NAME&gt;</w:t>
      </w:r>
      <w:r w:rsidRPr="00EE2CF7">
        <w:rPr>
          <w:rFonts w:ascii="Calibri" w:hAnsi="Calibri" w:cs="Arial"/>
          <w:szCs w:val="20"/>
        </w:rPr>
        <w:t xml:space="preserve"> shall be in no way responsible for such compliance.</w:t>
      </w:r>
    </w:p>
    <w:p w14:paraId="2966446A" w14:textId="77777777" w:rsidR="00ED1264" w:rsidRPr="00EE2CF7" w:rsidRDefault="00ED1264" w:rsidP="00EE2CF7">
      <w:pPr>
        <w:rPr>
          <w:rFonts w:ascii="Calibri" w:hAnsi="Calibri" w:cs="Arial"/>
          <w:szCs w:val="20"/>
        </w:rPr>
      </w:pPr>
      <w:r w:rsidRPr="00EE2CF7">
        <w:rPr>
          <w:rFonts w:ascii="Calibri" w:hAnsi="Calibri" w:cs="Arial"/>
          <w:szCs w:val="20"/>
        </w:rPr>
        <w:br w:type="page"/>
      </w:r>
    </w:p>
    <w:p w14:paraId="2966446B" w14:textId="77777777" w:rsidR="00ED1264" w:rsidRPr="00EE2CF7" w:rsidRDefault="00ED1264" w:rsidP="0033746B">
      <w:pPr>
        <w:pStyle w:val="Heading1"/>
      </w:pPr>
      <w:bookmarkStart w:id="51" w:name="_Toc408496617"/>
      <w:bookmarkStart w:id="52" w:name="_Toc527708711"/>
      <w:r w:rsidRPr="000C189F">
        <w:lastRenderedPageBreak/>
        <w:t>SERVICE CESSATIONS</w:t>
      </w:r>
      <w:bookmarkEnd w:id="51"/>
      <w:bookmarkEnd w:id="52"/>
    </w:p>
    <w:p w14:paraId="2966446C" w14:textId="2AB0C435" w:rsidR="00ED1264" w:rsidRPr="00EE2CF7" w:rsidRDefault="00ED1264" w:rsidP="00EE2CF7">
      <w:pPr>
        <w:rPr>
          <w:rFonts w:ascii="Calibri" w:hAnsi="Calibri" w:cs="Arial"/>
          <w:szCs w:val="20"/>
        </w:rPr>
      </w:pPr>
      <w:r w:rsidRPr="00EE2CF7">
        <w:rPr>
          <w:rFonts w:ascii="Calibri" w:hAnsi="Calibri" w:cs="Arial"/>
          <w:szCs w:val="20"/>
        </w:rPr>
        <w:t xml:space="preserve">Customers can cease their entire </w:t>
      </w:r>
      <w:r w:rsidR="000328DB" w:rsidRPr="00460BEC">
        <w:rPr>
          <w:rFonts w:ascii="Calibri" w:hAnsi="Calibri" w:cs="Arial"/>
          <w:color w:val="0070C0"/>
          <w:szCs w:val="20"/>
        </w:rPr>
        <w:t>&lt;PRODUCT NAME&gt;</w:t>
      </w:r>
      <w:r w:rsidRPr="00EE2CF7">
        <w:rPr>
          <w:rFonts w:ascii="Calibri" w:hAnsi="Calibri" w:cs="Arial"/>
          <w:szCs w:val="20"/>
        </w:rPr>
        <w:t xml:space="preserve"> contract by serving notice at the end of their minimum term in accordance with the terms and con</w:t>
      </w:r>
      <w:r w:rsidR="00EE2CF7" w:rsidRPr="00EE2CF7">
        <w:rPr>
          <w:rFonts w:ascii="Calibri" w:hAnsi="Calibri" w:cs="Arial"/>
          <w:szCs w:val="20"/>
        </w:rPr>
        <w:t>ditions set out in the contract</w:t>
      </w:r>
    </w:p>
    <w:p w14:paraId="2966446D" w14:textId="77777777" w:rsidR="00ED1264" w:rsidRPr="000C189F" w:rsidRDefault="00ED1264" w:rsidP="0033746B">
      <w:pPr>
        <w:pStyle w:val="Heading1"/>
      </w:pPr>
      <w:bookmarkStart w:id="53" w:name="_Toc527708712"/>
      <w:r w:rsidRPr="000C189F">
        <w:t>COMPLAINTS HANDLING</w:t>
      </w:r>
      <w:bookmarkEnd w:id="53"/>
    </w:p>
    <w:p w14:paraId="2966446E" w14:textId="077986B0" w:rsidR="00ED1264" w:rsidRPr="00EE2CF7" w:rsidRDefault="00ED1264" w:rsidP="00EE2CF7">
      <w:pPr>
        <w:rPr>
          <w:rFonts w:ascii="Calibri" w:hAnsi="Calibri" w:cs="Arial"/>
          <w:szCs w:val="20"/>
        </w:rPr>
      </w:pPr>
      <w:r w:rsidRPr="00EE2CF7">
        <w:rPr>
          <w:rFonts w:ascii="Calibri" w:hAnsi="Calibri" w:cs="Arial"/>
          <w:szCs w:val="20"/>
        </w:rPr>
        <w:t xml:space="preserve">For details on complaint handling please refer to </w:t>
      </w:r>
      <w:r w:rsidR="00DC1876" w:rsidRPr="00DC1876">
        <w:rPr>
          <w:rFonts w:ascii="Calibri" w:hAnsi="Calibri" w:cs="Arial"/>
          <w:color w:val="FF0000"/>
          <w:szCs w:val="20"/>
        </w:rPr>
        <w:t>&lt;DOCUMENT NAME or URL&gt;</w:t>
      </w:r>
      <w:r w:rsidRPr="00EE2CF7">
        <w:rPr>
          <w:rFonts w:ascii="Calibri" w:hAnsi="Calibri" w:cs="Arial"/>
          <w:szCs w:val="20"/>
        </w:rPr>
        <w:t xml:space="preserve"> which is available from </w:t>
      </w:r>
      <w:r w:rsidR="00DC1876" w:rsidRPr="00DC1876">
        <w:rPr>
          <w:rFonts w:ascii="Calibri" w:hAnsi="Calibri" w:cs="Arial"/>
          <w:color w:val="FF0000"/>
          <w:szCs w:val="20"/>
        </w:rPr>
        <w:t>&lt;JOB TITLE&gt;</w:t>
      </w:r>
      <w:r w:rsidRPr="00EE2CF7">
        <w:rPr>
          <w:rFonts w:ascii="Calibri" w:hAnsi="Calibri" w:cs="Arial"/>
          <w:szCs w:val="20"/>
        </w:rPr>
        <w:t>.</w:t>
      </w:r>
    </w:p>
    <w:p w14:paraId="2966446F" w14:textId="77777777" w:rsidR="00ED1264" w:rsidRPr="00EE2CF7" w:rsidRDefault="00EE2CF7" w:rsidP="0033746B">
      <w:pPr>
        <w:pStyle w:val="Heading1"/>
      </w:pPr>
      <w:bookmarkStart w:id="54" w:name="_Toc527708713"/>
      <w:r>
        <w:t>RELATED DOCUMENTATION</w:t>
      </w:r>
      <w:bookmarkEnd w:id="54"/>
    </w:p>
    <w:p w14:paraId="29664470" w14:textId="124DCB1A" w:rsidR="00ED1264" w:rsidRPr="00EE2CF7" w:rsidRDefault="00ED1264" w:rsidP="00ED1264">
      <w:pPr>
        <w:rPr>
          <w:rFonts w:ascii="Calibri" w:hAnsi="Calibri" w:cs="Arial"/>
          <w:szCs w:val="20"/>
        </w:rPr>
      </w:pPr>
      <w:r w:rsidRPr="00EE2CF7">
        <w:rPr>
          <w:rFonts w:ascii="Calibri" w:hAnsi="Calibri" w:cs="Arial"/>
          <w:szCs w:val="20"/>
        </w:rPr>
        <w:t xml:space="preserve">The </w:t>
      </w:r>
      <w:r w:rsidR="000328DB" w:rsidRPr="00460BEC">
        <w:rPr>
          <w:rFonts w:ascii="Calibri" w:hAnsi="Calibri" w:cs="Arial"/>
          <w:color w:val="0070C0"/>
          <w:szCs w:val="20"/>
        </w:rPr>
        <w:t>&lt;PRODUCT NAME&gt;</w:t>
      </w:r>
      <w:r w:rsidRPr="00EE2CF7">
        <w:rPr>
          <w:rFonts w:ascii="Calibri" w:hAnsi="Calibri" w:cs="Arial"/>
          <w:szCs w:val="20"/>
        </w:rPr>
        <w:t xml:space="preserve">product handbook is designed to give channel partners a comprehensive overview of the entire </w:t>
      </w:r>
      <w:r w:rsidR="000328DB" w:rsidRPr="00460BEC">
        <w:rPr>
          <w:rFonts w:ascii="Calibri" w:hAnsi="Calibri" w:cs="Arial"/>
          <w:color w:val="0070C0"/>
          <w:szCs w:val="20"/>
        </w:rPr>
        <w:t>&lt;PRODUCT NAME&gt;</w:t>
      </w:r>
      <w:r w:rsidRPr="00EE2CF7">
        <w:rPr>
          <w:rFonts w:ascii="Calibri" w:hAnsi="Calibri" w:cs="Arial"/>
          <w:szCs w:val="20"/>
        </w:rPr>
        <w:t xml:space="preserve">solution, however it is not exhaustive and other documents exist which go into greater detail on certain topics. The following list are a selection of other documents which may be referenced from within this handbook and are available as part of the </w:t>
      </w:r>
      <w:r w:rsidR="000328DB" w:rsidRPr="00460BEC">
        <w:rPr>
          <w:rFonts w:ascii="Calibri" w:hAnsi="Calibri" w:cs="Arial"/>
          <w:color w:val="0070C0"/>
          <w:szCs w:val="20"/>
        </w:rPr>
        <w:t>&lt;PRODUCT NAME&gt;</w:t>
      </w:r>
      <w:r w:rsidRPr="00EE2CF7">
        <w:rPr>
          <w:rFonts w:ascii="Calibri" w:hAnsi="Calibri" w:cs="Arial"/>
          <w:szCs w:val="20"/>
        </w:rPr>
        <w:t>servic</w:t>
      </w:r>
      <w:r w:rsidR="00EE2CF7">
        <w:rPr>
          <w:rFonts w:ascii="Calibri" w:hAnsi="Calibri" w:cs="Arial"/>
          <w:szCs w:val="20"/>
        </w:rPr>
        <w:t xml:space="preserve">e from </w:t>
      </w:r>
      <w:r w:rsidR="00DC1876" w:rsidRPr="00DC1876">
        <w:rPr>
          <w:rFonts w:ascii="Calibri" w:hAnsi="Calibri" w:cs="Arial"/>
          <w:color w:val="FF0000"/>
          <w:szCs w:val="20"/>
        </w:rPr>
        <w:t>&lt;COMPANY NAME&gt;</w:t>
      </w:r>
      <w:r w:rsidR="00EE2CF7">
        <w:rPr>
          <w:rFonts w:ascii="Calibri" w:hAnsi="Calibri" w:cs="Arial"/>
          <w:szCs w:val="20"/>
        </w:rPr>
        <w:t xml:space="preserve"> for </w:t>
      </w:r>
      <w:r w:rsidR="00DC1876">
        <w:rPr>
          <w:rFonts w:ascii="Calibri" w:hAnsi="Calibri" w:cs="Arial"/>
          <w:szCs w:val="20"/>
        </w:rPr>
        <w:t>customers</w:t>
      </w:r>
      <w:r w:rsidR="00EE2CF7">
        <w:rPr>
          <w:rFonts w:ascii="Calibri" w:hAnsi="Calibri" w:cs="Arial"/>
          <w:szCs w:val="20"/>
        </w:rPr>
        <w:t>.</w:t>
      </w:r>
    </w:p>
    <w:p w14:paraId="29664471" w14:textId="58F706B7" w:rsidR="00ED1264" w:rsidRPr="00DC1876" w:rsidRDefault="00DC1876" w:rsidP="00ED1264">
      <w:pPr>
        <w:pStyle w:val="ListParagraph"/>
        <w:numPr>
          <w:ilvl w:val="0"/>
          <w:numId w:val="29"/>
        </w:numPr>
        <w:spacing w:after="0" w:line="360" w:lineRule="auto"/>
        <w:ind w:left="714" w:hanging="357"/>
        <w:rPr>
          <w:rFonts w:ascii="Calibri" w:hAnsi="Calibri" w:cs="Arial"/>
          <w:color w:val="FF0000"/>
          <w:szCs w:val="20"/>
        </w:rPr>
      </w:pPr>
      <w:r>
        <w:rPr>
          <w:rFonts w:ascii="Calibri" w:hAnsi="Calibri" w:cs="Arial"/>
          <w:color w:val="FF0000"/>
          <w:szCs w:val="20"/>
        </w:rPr>
        <w:t>&lt;&lt;&lt;&lt;&lt;&lt;&lt;&lt;&lt;&lt;&lt;&lt;&lt;&lt;&lt;&lt;&lt;&lt;&lt;&lt;&lt;&lt;&lt;</w:t>
      </w:r>
    </w:p>
    <w:p w14:paraId="29664472" w14:textId="0BA1B7C4" w:rsidR="00ED1264" w:rsidRPr="00DC1876" w:rsidRDefault="00DC1876" w:rsidP="00ED1264">
      <w:pPr>
        <w:pStyle w:val="ListParagraph"/>
        <w:numPr>
          <w:ilvl w:val="0"/>
          <w:numId w:val="29"/>
        </w:numPr>
        <w:spacing w:after="0" w:line="360" w:lineRule="auto"/>
        <w:ind w:left="714" w:hanging="357"/>
        <w:rPr>
          <w:rFonts w:ascii="Calibri" w:hAnsi="Calibri" w:cs="Arial"/>
          <w:color w:val="FF0000"/>
          <w:szCs w:val="20"/>
        </w:rPr>
      </w:pPr>
      <w:r>
        <w:rPr>
          <w:rFonts w:ascii="Calibri" w:hAnsi="Calibri" w:cs="Arial"/>
          <w:color w:val="FF0000"/>
          <w:szCs w:val="20"/>
        </w:rPr>
        <w:t>&lt;&lt;&lt;&lt;&lt;&lt;&lt;&lt;&lt;&lt;&lt;&lt;&lt;&lt;&lt;&lt;&lt;&lt;&lt;&lt;&lt;&lt;&lt;</w:t>
      </w:r>
    </w:p>
    <w:p w14:paraId="29664473" w14:textId="4D588BC6" w:rsidR="00ED1264" w:rsidRPr="00DC1876" w:rsidRDefault="00DC1876" w:rsidP="00ED1264">
      <w:pPr>
        <w:pStyle w:val="ListParagraph"/>
        <w:numPr>
          <w:ilvl w:val="0"/>
          <w:numId w:val="29"/>
        </w:numPr>
        <w:spacing w:after="0" w:line="360" w:lineRule="auto"/>
        <w:ind w:left="714" w:hanging="357"/>
        <w:rPr>
          <w:rFonts w:ascii="Calibri" w:hAnsi="Calibri" w:cs="Arial"/>
          <w:color w:val="FF0000"/>
          <w:szCs w:val="20"/>
        </w:rPr>
      </w:pPr>
      <w:r>
        <w:rPr>
          <w:rFonts w:ascii="Calibri" w:hAnsi="Calibri" w:cs="Arial"/>
          <w:color w:val="FF0000"/>
          <w:szCs w:val="20"/>
        </w:rPr>
        <w:t>&lt;&lt;&lt;&lt;&lt;&lt;&lt;&lt;&lt;&lt;&lt;&lt;&lt;&lt;&lt;&lt;&lt;&lt;&lt;&lt;&lt;&lt;&lt;</w:t>
      </w:r>
    </w:p>
    <w:p w14:paraId="29664474" w14:textId="01C7C07F" w:rsidR="00ED1264" w:rsidRPr="00DC1876" w:rsidRDefault="00DC1876" w:rsidP="00ED1264">
      <w:pPr>
        <w:pStyle w:val="ListParagraph"/>
        <w:numPr>
          <w:ilvl w:val="0"/>
          <w:numId w:val="29"/>
        </w:numPr>
        <w:spacing w:after="0" w:line="360" w:lineRule="auto"/>
        <w:ind w:left="714" w:hanging="357"/>
        <w:rPr>
          <w:rFonts w:ascii="Calibri" w:hAnsi="Calibri" w:cs="Arial"/>
          <w:color w:val="FF0000"/>
          <w:szCs w:val="20"/>
        </w:rPr>
      </w:pPr>
      <w:r>
        <w:rPr>
          <w:rFonts w:ascii="Calibri" w:hAnsi="Calibri" w:cs="Arial"/>
          <w:color w:val="FF0000"/>
          <w:szCs w:val="20"/>
        </w:rPr>
        <w:t>&lt;&lt;&lt;&lt;&lt;&lt;&lt;&lt;&lt;&lt;&lt;&lt;&lt;&lt;&lt;&lt;&lt;&lt;&lt;&lt;&lt;&lt;&lt;</w:t>
      </w:r>
    </w:p>
    <w:p w14:paraId="29664475" w14:textId="181E874F" w:rsidR="00EE2CF7" w:rsidRPr="00DC1876" w:rsidRDefault="00DC1876" w:rsidP="00EE2CF7">
      <w:pPr>
        <w:pStyle w:val="ListParagraph"/>
        <w:numPr>
          <w:ilvl w:val="0"/>
          <w:numId w:val="29"/>
        </w:numPr>
        <w:spacing w:after="0" w:line="360" w:lineRule="auto"/>
        <w:ind w:left="714" w:hanging="357"/>
        <w:rPr>
          <w:rFonts w:ascii="Calibri" w:hAnsi="Calibri" w:cs="Arial"/>
          <w:color w:val="FF0000"/>
          <w:szCs w:val="20"/>
        </w:rPr>
      </w:pPr>
      <w:r>
        <w:rPr>
          <w:rFonts w:ascii="Calibri" w:hAnsi="Calibri" w:cs="Arial"/>
          <w:color w:val="FF0000"/>
          <w:szCs w:val="20"/>
        </w:rPr>
        <w:t>&lt;&lt;&lt;&lt;&lt;&lt;&lt;&lt;&lt;&lt;&lt;&lt;&lt;&lt;&lt;&lt;&lt;&lt;&lt;&lt;&lt;&lt;&lt;</w:t>
      </w:r>
    </w:p>
    <w:p w14:paraId="29664476" w14:textId="3BF04E97" w:rsidR="00ED1264" w:rsidRDefault="00ED1264" w:rsidP="004378F1">
      <w:pPr>
        <w:autoSpaceDE w:val="0"/>
        <w:autoSpaceDN w:val="0"/>
        <w:adjustRightInd w:val="0"/>
        <w:rPr>
          <w:rFonts w:cs="Helvetica"/>
          <w:color w:val="373737"/>
          <w:szCs w:val="20"/>
        </w:rPr>
      </w:pPr>
      <w:r w:rsidRPr="00EE2CF7">
        <w:rPr>
          <w:rFonts w:ascii="Calibri" w:hAnsi="Calibri" w:cs="Arial"/>
          <w:szCs w:val="20"/>
        </w:rPr>
        <w:t xml:space="preserve">Documents are made available online via </w:t>
      </w:r>
      <w:r w:rsidR="00DC1876" w:rsidRPr="00DC1876">
        <w:rPr>
          <w:rFonts w:ascii="Calibri" w:hAnsi="Calibri" w:cs="Arial"/>
          <w:color w:val="FF0000"/>
          <w:szCs w:val="20"/>
        </w:rPr>
        <w:t>&lt;URL&gt;</w:t>
      </w:r>
      <w:r w:rsidRPr="00EE2CF7">
        <w:rPr>
          <w:rFonts w:ascii="Calibri" w:hAnsi="Calibri" w:cs="Arial"/>
          <w:szCs w:val="20"/>
        </w:rPr>
        <w:t xml:space="preserve"> or from </w:t>
      </w:r>
      <w:r w:rsidR="00DC1876" w:rsidRPr="00DC1876">
        <w:rPr>
          <w:rFonts w:ascii="Calibri" w:hAnsi="Calibri" w:cs="Arial"/>
          <w:color w:val="FF0000"/>
          <w:szCs w:val="20"/>
        </w:rPr>
        <w:t>&lt;NAME&gt;&lt;JOB TITLE&gt;</w:t>
      </w:r>
      <w:r w:rsidRPr="00EE2CF7">
        <w:rPr>
          <w:rFonts w:ascii="Calibri" w:hAnsi="Calibri" w:cs="Arial"/>
          <w:szCs w:val="20"/>
        </w:rPr>
        <w:t xml:space="preserve"> on request.</w:t>
      </w:r>
    </w:p>
    <w:sectPr w:rsidR="00ED1264" w:rsidSect="008C6910">
      <w:headerReference w:type="default" r:id="rId13"/>
      <w:footerReference w:type="default" r:id="rId14"/>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D2F61" w14:textId="77777777" w:rsidR="00F9404A" w:rsidRDefault="00F9404A" w:rsidP="00A05ED3">
      <w:pPr>
        <w:spacing w:after="0" w:line="240" w:lineRule="auto"/>
      </w:pPr>
      <w:r>
        <w:separator/>
      </w:r>
    </w:p>
  </w:endnote>
  <w:endnote w:type="continuationSeparator" w:id="0">
    <w:p w14:paraId="1EB807EB" w14:textId="77777777" w:rsidR="00F9404A" w:rsidRDefault="00F9404A" w:rsidP="00A0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Old Style">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altName w:val="Arial Unicode MS"/>
    <w:charset w:val="81"/>
    <w:family w:val="auto"/>
    <w:pitch w:val="variable"/>
    <w:sig w:usb0="00000000" w:usb1="190F0000" w:usb2="00000010" w:usb3="00000000" w:csb0="8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64486" w14:textId="77777777" w:rsidR="0035632B" w:rsidRDefault="0035632B" w:rsidP="00F9241A">
    <w:pPr>
      <w:pStyle w:val="Footer"/>
      <w:jc w:val="right"/>
    </w:pPr>
    <w:r>
      <w:t xml:space="preserve">Page </w:t>
    </w:r>
    <w:r>
      <w:fldChar w:fldCharType="begin"/>
    </w:r>
    <w:r>
      <w:instrText xml:space="preserve"> PAGE    \* MERGEFORMAT </w:instrText>
    </w:r>
    <w:r>
      <w:fldChar w:fldCharType="separate"/>
    </w:r>
    <w:r w:rsidR="000328DB">
      <w:rPr>
        <w:noProof/>
      </w:rPr>
      <w:t>20</w:t>
    </w:r>
    <w:r>
      <w:fldChar w:fldCharType="end"/>
    </w:r>
    <w:r>
      <w:t xml:space="preserve"> of </w:t>
    </w:r>
    <w:fldSimple w:instr=" NUMPAGES   \* MERGEFORMAT ">
      <w:r w:rsidR="000328DB">
        <w:rPr>
          <w:noProof/>
        </w:rPr>
        <w:t>23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54D0B" w14:textId="77777777" w:rsidR="00F9404A" w:rsidRDefault="00F9404A" w:rsidP="00A05ED3">
      <w:pPr>
        <w:spacing w:after="0" w:line="240" w:lineRule="auto"/>
      </w:pPr>
      <w:r>
        <w:separator/>
      </w:r>
    </w:p>
  </w:footnote>
  <w:footnote w:type="continuationSeparator" w:id="0">
    <w:p w14:paraId="271833CD" w14:textId="77777777" w:rsidR="00F9404A" w:rsidRDefault="00F9404A" w:rsidP="00A05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621"/>
    </w:tblGrid>
    <w:tr w:rsidR="0035632B" w:rsidRPr="00A05ED3" w14:paraId="29664484" w14:textId="77777777" w:rsidTr="00A05ED3">
      <w:tc>
        <w:tcPr>
          <w:tcW w:w="7621" w:type="dxa"/>
        </w:tcPr>
        <w:p w14:paraId="29664481" w14:textId="34A4459F" w:rsidR="0035632B" w:rsidRPr="00BB2305" w:rsidRDefault="0035632B" w:rsidP="00A05ED3">
          <w:pPr>
            <w:tabs>
              <w:tab w:val="center" w:pos="4513"/>
              <w:tab w:val="right" w:pos="9026"/>
            </w:tabs>
            <w:rPr>
              <w:b/>
              <w:color w:val="FF0000"/>
              <w:sz w:val="28"/>
            </w:rPr>
          </w:pPr>
          <w:r w:rsidRPr="00BB2305">
            <w:rPr>
              <w:b/>
              <w:color w:val="FF0000"/>
              <w:sz w:val="28"/>
            </w:rPr>
            <w:t>&lt;COMPANY NAME&gt;</w:t>
          </w:r>
        </w:p>
        <w:p w14:paraId="29664482" w14:textId="221FD06E" w:rsidR="0035632B" w:rsidRPr="00A05ED3" w:rsidRDefault="0035632B" w:rsidP="00462251">
          <w:pPr>
            <w:tabs>
              <w:tab w:val="center" w:pos="4513"/>
              <w:tab w:val="right" w:pos="9026"/>
            </w:tabs>
          </w:pPr>
          <w:r>
            <w:rPr>
              <w:b/>
            </w:rPr>
            <w:t xml:space="preserve">Product Handbook and Service Description – </w:t>
          </w:r>
          <w:r w:rsidR="000328DB" w:rsidRPr="000328DB">
            <w:rPr>
              <w:b/>
              <w:color w:val="0070C0"/>
            </w:rPr>
            <w:t>&lt;PRODUCT NAME&gt;</w:t>
          </w:r>
        </w:p>
      </w:tc>
      <w:tc>
        <w:tcPr>
          <w:tcW w:w="1621" w:type="dxa"/>
        </w:tcPr>
        <w:p w14:paraId="29664483" w14:textId="77FCFA14" w:rsidR="0035632B" w:rsidRPr="00A05ED3" w:rsidRDefault="0035632B" w:rsidP="00A05ED3">
          <w:pPr>
            <w:tabs>
              <w:tab w:val="center" w:pos="4513"/>
              <w:tab w:val="right" w:pos="9026"/>
            </w:tabs>
            <w:jc w:val="right"/>
          </w:pPr>
          <w:r w:rsidRPr="00BB2305">
            <w:rPr>
              <w:noProof/>
              <w:color w:val="FF0000"/>
              <w:lang w:eastAsia="en-GB"/>
            </w:rPr>
            <w:t>&lt;INSERT LOGO&gt;</w:t>
          </w:r>
        </w:p>
      </w:tc>
    </w:tr>
  </w:tbl>
  <w:p w14:paraId="29664485" w14:textId="77777777" w:rsidR="0035632B" w:rsidRDefault="003563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20pt;height:20.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" o:bullet="t">
        <v:imagedata r:id="rId1" o:title=""/>
      </v:shape>
    </w:pict>
  </w:numPicBullet>
  <w:abstractNum w:abstractNumId="0" w15:restartNumberingAfterBreak="0">
    <w:nsid w:val="014C0218"/>
    <w:multiLevelType w:val="hybridMultilevel"/>
    <w:tmpl w:val="1A3C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34ECC"/>
    <w:multiLevelType w:val="multilevel"/>
    <w:tmpl w:val="698A3E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9B2AEC"/>
    <w:multiLevelType w:val="hybridMultilevel"/>
    <w:tmpl w:val="A710A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A61F9"/>
    <w:multiLevelType w:val="hybridMultilevel"/>
    <w:tmpl w:val="6ACA64BE"/>
    <w:lvl w:ilvl="0" w:tplc="385A22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5549F"/>
    <w:multiLevelType w:val="hybridMultilevel"/>
    <w:tmpl w:val="58D8E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E089D"/>
    <w:multiLevelType w:val="hybridMultilevel"/>
    <w:tmpl w:val="62D4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21EDE"/>
    <w:multiLevelType w:val="hybridMultilevel"/>
    <w:tmpl w:val="C3E60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E1A99"/>
    <w:multiLevelType w:val="hybridMultilevel"/>
    <w:tmpl w:val="11A8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09619C"/>
    <w:multiLevelType w:val="hybridMultilevel"/>
    <w:tmpl w:val="EDF0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32C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AD6315"/>
    <w:multiLevelType w:val="hybridMultilevel"/>
    <w:tmpl w:val="D44E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F005D"/>
    <w:multiLevelType w:val="hybridMultilevel"/>
    <w:tmpl w:val="4D9A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F4D74"/>
    <w:multiLevelType w:val="hybridMultilevel"/>
    <w:tmpl w:val="524C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F0979"/>
    <w:multiLevelType w:val="hybridMultilevel"/>
    <w:tmpl w:val="52DAE6E0"/>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4" w15:restartNumberingAfterBreak="0">
    <w:nsid w:val="2799475B"/>
    <w:multiLevelType w:val="hybridMultilevel"/>
    <w:tmpl w:val="62EA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A82163"/>
    <w:multiLevelType w:val="multilevel"/>
    <w:tmpl w:val="53BE3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A803D5"/>
    <w:multiLevelType w:val="hybridMultilevel"/>
    <w:tmpl w:val="4F8A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51E7E"/>
    <w:multiLevelType w:val="hybridMultilevel"/>
    <w:tmpl w:val="E7E01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D38AA"/>
    <w:multiLevelType w:val="hybridMultilevel"/>
    <w:tmpl w:val="A912A156"/>
    <w:lvl w:ilvl="0" w:tplc="08090001">
      <w:start w:val="1"/>
      <w:numFmt w:val="bullet"/>
      <w:lvlText w:val=""/>
      <w:lvlJc w:val="left"/>
      <w:pPr>
        <w:ind w:left="610" w:hanging="360"/>
      </w:pPr>
      <w:rPr>
        <w:rFonts w:ascii="Symbol" w:hAnsi="Symbol" w:hint="default"/>
      </w:rPr>
    </w:lvl>
    <w:lvl w:ilvl="1" w:tplc="08090003">
      <w:start w:val="1"/>
      <w:numFmt w:val="bullet"/>
      <w:lvlText w:val="o"/>
      <w:lvlJc w:val="left"/>
      <w:pPr>
        <w:ind w:left="1330" w:hanging="360"/>
      </w:pPr>
      <w:rPr>
        <w:rFonts w:ascii="Courier New" w:hAnsi="Courier New" w:cs="Courier New" w:hint="default"/>
      </w:rPr>
    </w:lvl>
    <w:lvl w:ilvl="2" w:tplc="FC7E207A">
      <w:start w:val="9"/>
      <w:numFmt w:val="bullet"/>
      <w:lvlText w:val="•"/>
      <w:lvlJc w:val="left"/>
      <w:pPr>
        <w:ind w:left="2050" w:hanging="360"/>
      </w:pPr>
      <w:rPr>
        <w:rFonts w:ascii="Calibri" w:eastAsiaTheme="minorEastAsia" w:hAnsi="Calibri" w:cstheme="minorHAnsi"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19" w15:restartNumberingAfterBreak="0">
    <w:nsid w:val="36B73B66"/>
    <w:multiLevelType w:val="hybridMultilevel"/>
    <w:tmpl w:val="059446AE"/>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entury Old Sty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entury Old Styl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entury Old Styl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95BE7"/>
    <w:multiLevelType w:val="hybridMultilevel"/>
    <w:tmpl w:val="0866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F09D0"/>
    <w:multiLevelType w:val="hybridMultilevel"/>
    <w:tmpl w:val="2868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64AD9"/>
    <w:multiLevelType w:val="hybridMultilevel"/>
    <w:tmpl w:val="38602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964E6"/>
    <w:multiLevelType w:val="multilevel"/>
    <w:tmpl w:val="BD6EB6AC"/>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97421D7"/>
    <w:multiLevelType w:val="hybridMultilevel"/>
    <w:tmpl w:val="CDDC0C9C"/>
    <w:lvl w:ilvl="0" w:tplc="FE443212">
      <w:start w:val="1"/>
      <w:numFmt w:val="bullet"/>
      <w:lvlText w:val="•"/>
      <w:lvlJc w:val="left"/>
      <w:pPr>
        <w:tabs>
          <w:tab w:val="num" w:pos="720"/>
        </w:tabs>
        <w:ind w:left="720" w:hanging="360"/>
      </w:pPr>
      <w:rPr>
        <w:rFonts w:ascii="Arial" w:hAnsi="Arial" w:hint="default"/>
      </w:rPr>
    </w:lvl>
    <w:lvl w:ilvl="1" w:tplc="5014681C" w:tentative="1">
      <w:start w:val="1"/>
      <w:numFmt w:val="bullet"/>
      <w:lvlText w:val="•"/>
      <w:lvlJc w:val="left"/>
      <w:pPr>
        <w:tabs>
          <w:tab w:val="num" w:pos="1440"/>
        </w:tabs>
        <w:ind w:left="1440" w:hanging="360"/>
      </w:pPr>
      <w:rPr>
        <w:rFonts w:ascii="Arial" w:hAnsi="Arial" w:hint="default"/>
      </w:rPr>
    </w:lvl>
    <w:lvl w:ilvl="2" w:tplc="9826781E" w:tentative="1">
      <w:start w:val="1"/>
      <w:numFmt w:val="bullet"/>
      <w:lvlText w:val="•"/>
      <w:lvlJc w:val="left"/>
      <w:pPr>
        <w:tabs>
          <w:tab w:val="num" w:pos="2160"/>
        </w:tabs>
        <w:ind w:left="2160" w:hanging="360"/>
      </w:pPr>
      <w:rPr>
        <w:rFonts w:ascii="Arial" w:hAnsi="Arial" w:hint="default"/>
      </w:rPr>
    </w:lvl>
    <w:lvl w:ilvl="3" w:tplc="B052D2E2" w:tentative="1">
      <w:start w:val="1"/>
      <w:numFmt w:val="bullet"/>
      <w:lvlText w:val="•"/>
      <w:lvlJc w:val="left"/>
      <w:pPr>
        <w:tabs>
          <w:tab w:val="num" w:pos="2880"/>
        </w:tabs>
        <w:ind w:left="2880" w:hanging="360"/>
      </w:pPr>
      <w:rPr>
        <w:rFonts w:ascii="Arial" w:hAnsi="Arial" w:hint="default"/>
      </w:rPr>
    </w:lvl>
    <w:lvl w:ilvl="4" w:tplc="AF528BD2" w:tentative="1">
      <w:start w:val="1"/>
      <w:numFmt w:val="bullet"/>
      <w:lvlText w:val="•"/>
      <w:lvlJc w:val="left"/>
      <w:pPr>
        <w:tabs>
          <w:tab w:val="num" w:pos="3600"/>
        </w:tabs>
        <w:ind w:left="3600" w:hanging="360"/>
      </w:pPr>
      <w:rPr>
        <w:rFonts w:ascii="Arial" w:hAnsi="Arial" w:hint="default"/>
      </w:rPr>
    </w:lvl>
    <w:lvl w:ilvl="5" w:tplc="7122AAA6" w:tentative="1">
      <w:start w:val="1"/>
      <w:numFmt w:val="bullet"/>
      <w:lvlText w:val="•"/>
      <w:lvlJc w:val="left"/>
      <w:pPr>
        <w:tabs>
          <w:tab w:val="num" w:pos="4320"/>
        </w:tabs>
        <w:ind w:left="4320" w:hanging="360"/>
      </w:pPr>
      <w:rPr>
        <w:rFonts w:ascii="Arial" w:hAnsi="Arial" w:hint="default"/>
      </w:rPr>
    </w:lvl>
    <w:lvl w:ilvl="6" w:tplc="49A003F8" w:tentative="1">
      <w:start w:val="1"/>
      <w:numFmt w:val="bullet"/>
      <w:lvlText w:val="•"/>
      <w:lvlJc w:val="left"/>
      <w:pPr>
        <w:tabs>
          <w:tab w:val="num" w:pos="5040"/>
        </w:tabs>
        <w:ind w:left="5040" w:hanging="360"/>
      </w:pPr>
      <w:rPr>
        <w:rFonts w:ascii="Arial" w:hAnsi="Arial" w:hint="default"/>
      </w:rPr>
    </w:lvl>
    <w:lvl w:ilvl="7" w:tplc="87DED6C0" w:tentative="1">
      <w:start w:val="1"/>
      <w:numFmt w:val="bullet"/>
      <w:lvlText w:val="•"/>
      <w:lvlJc w:val="left"/>
      <w:pPr>
        <w:tabs>
          <w:tab w:val="num" w:pos="5760"/>
        </w:tabs>
        <w:ind w:left="5760" w:hanging="360"/>
      </w:pPr>
      <w:rPr>
        <w:rFonts w:ascii="Arial" w:hAnsi="Arial" w:hint="default"/>
      </w:rPr>
    </w:lvl>
    <w:lvl w:ilvl="8" w:tplc="4162A21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A3637C6"/>
    <w:multiLevelType w:val="hybridMultilevel"/>
    <w:tmpl w:val="C9FA2FF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6" w15:restartNumberingAfterBreak="0">
    <w:nsid w:val="4AAA19A1"/>
    <w:multiLevelType w:val="hybridMultilevel"/>
    <w:tmpl w:val="FB2EB4B8"/>
    <w:lvl w:ilvl="0" w:tplc="432C8044">
      <w:numFmt w:val="bullet"/>
      <w:lvlText w:val="•"/>
      <w:lvlJc w:val="left"/>
      <w:pPr>
        <w:ind w:left="720" w:hanging="360"/>
      </w:pPr>
      <w:rPr>
        <w:rFonts w:ascii="Calibri" w:eastAsiaTheme="minorEastAsia"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1C026D"/>
    <w:multiLevelType w:val="hybridMultilevel"/>
    <w:tmpl w:val="97B21A28"/>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8" w15:restartNumberingAfterBreak="0">
    <w:nsid w:val="51475E11"/>
    <w:multiLevelType w:val="hybridMultilevel"/>
    <w:tmpl w:val="ED94E60C"/>
    <w:lvl w:ilvl="0" w:tplc="7AC0ABC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E4ED7"/>
    <w:multiLevelType w:val="hybridMultilevel"/>
    <w:tmpl w:val="AEA0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E5509"/>
    <w:multiLevelType w:val="hybridMultilevel"/>
    <w:tmpl w:val="6B6431E2"/>
    <w:lvl w:ilvl="0" w:tplc="432C8044">
      <w:numFmt w:val="bullet"/>
      <w:lvlText w:val="•"/>
      <w:lvlJc w:val="left"/>
      <w:pPr>
        <w:ind w:left="720" w:hanging="360"/>
      </w:pPr>
      <w:rPr>
        <w:rFonts w:ascii="Calibri" w:eastAsiaTheme="minorEastAsia"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2B1989"/>
    <w:multiLevelType w:val="hybridMultilevel"/>
    <w:tmpl w:val="AA62F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25C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D34373"/>
    <w:multiLevelType w:val="hybridMultilevel"/>
    <w:tmpl w:val="CA3882F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4" w15:restartNumberingAfterBreak="0">
    <w:nsid w:val="60347995"/>
    <w:multiLevelType w:val="multilevel"/>
    <w:tmpl w:val="065C55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AF7417"/>
    <w:multiLevelType w:val="hybridMultilevel"/>
    <w:tmpl w:val="B3F08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5F31BB"/>
    <w:multiLevelType w:val="hybridMultilevel"/>
    <w:tmpl w:val="A86E333E"/>
    <w:lvl w:ilvl="0" w:tplc="18025DC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DE193A"/>
    <w:multiLevelType w:val="hybridMultilevel"/>
    <w:tmpl w:val="DC6E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E0099"/>
    <w:multiLevelType w:val="multilevel"/>
    <w:tmpl w:val="42C61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BC392C"/>
    <w:multiLevelType w:val="hybridMultilevel"/>
    <w:tmpl w:val="1240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7521BE"/>
    <w:multiLevelType w:val="hybridMultilevel"/>
    <w:tmpl w:val="391A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D44396"/>
    <w:multiLevelType w:val="hybridMultilevel"/>
    <w:tmpl w:val="5BA6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087705"/>
    <w:multiLevelType w:val="multilevel"/>
    <w:tmpl w:val="B420E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9D3312"/>
    <w:multiLevelType w:val="hybridMultilevel"/>
    <w:tmpl w:val="DF7C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1E7849"/>
    <w:multiLevelType w:val="multilevel"/>
    <w:tmpl w:val="5E181D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9"/>
  </w:num>
  <w:num w:numId="3">
    <w:abstractNumId w:val="4"/>
  </w:num>
  <w:num w:numId="4">
    <w:abstractNumId w:val="25"/>
  </w:num>
  <w:num w:numId="5">
    <w:abstractNumId w:val="11"/>
  </w:num>
  <w:num w:numId="6">
    <w:abstractNumId w:val="37"/>
  </w:num>
  <w:num w:numId="7">
    <w:abstractNumId w:val="17"/>
  </w:num>
  <w:num w:numId="8">
    <w:abstractNumId w:val="33"/>
  </w:num>
  <w:num w:numId="9">
    <w:abstractNumId w:val="2"/>
  </w:num>
  <w:num w:numId="10">
    <w:abstractNumId w:val="12"/>
  </w:num>
  <w:num w:numId="11">
    <w:abstractNumId w:val="31"/>
  </w:num>
  <w:num w:numId="12">
    <w:abstractNumId w:val="10"/>
  </w:num>
  <w:num w:numId="13">
    <w:abstractNumId w:val="39"/>
  </w:num>
  <w:num w:numId="14">
    <w:abstractNumId w:val="21"/>
  </w:num>
  <w:num w:numId="15">
    <w:abstractNumId w:val="8"/>
  </w:num>
  <w:num w:numId="16">
    <w:abstractNumId w:val="7"/>
  </w:num>
  <w:num w:numId="17">
    <w:abstractNumId w:val="15"/>
  </w:num>
  <w:num w:numId="18">
    <w:abstractNumId w:val="18"/>
  </w:num>
  <w:num w:numId="19">
    <w:abstractNumId w:val="19"/>
  </w:num>
  <w:num w:numId="20">
    <w:abstractNumId w:val="41"/>
  </w:num>
  <w:num w:numId="21">
    <w:abstractNumId w:val="6"/>
  </w:num>
  <w:num w:numId="22">
    <w:abstractNumId w:val="24"/>
  </w:num>
  <w:num w:numId="23">
    <w:abstractNumId w:val="28"/>
  </w:num>
  <w:num w:numId="24">
    <w:abstractNumId w:val="20"/>
  </w:num>
  <w:num w:numId="25">
    <w:abstractNumId w:val="0"/>
  </w:num>
  <w:num w:numId="26">
    <w:abstractNumId w:val="26"/>
  </w:num>
  <w:num w:numId="27">
    <w:abstractNumId w:val="40"/>
  </w:num>
  <w:num w:numId="28">
    <w:abstractNumId w:val="30"/>
  </w:num>
  <w:num w:numId="29">
    <w:abstractNumId w:val="35"/>
  </w:num>
  <w:num w:numId="30">
    <w:abstractNumId w:val="23"/>
  </w:num>
  <w:num w:numId="31">
    <w:abstractNumId w:val="14"/>
  </w:num>
  <w:num w:numId="32">
    <w:abstractNumId w:val="16"/>
  </w:num>
  <w:num w:numId="33">
    <w:abstractNumId w:val="3"/>
  </w:num>
  <w:num w:numId="34">
    <w:abstractNumId w:val="13"/>
  </w:num>
  <w:num w:numId="35">
    <w:abstractNumId w:val="27"/>
  </w:num>
  <w:num w:numId="36">
    <w:abstractNumId w:val="43"/>
  </w:num>
  <w:num w:numId="37">
    <w:abstractNumId w:val="34"/>
  </w:num>
  <w:num w:numId="38">
    <w:abstractNumId w:val="44"/>
  </w:num>
  <w:num w:numId="39">
    <w:abstractNumId w:val="1"/>
  </w:num>
  <w:num w:numId="40">
    <w:abstractNumId w:val="32"/>
  </w:num>
  <w:num w:numId="41">
    <w:abstractNumId w:val="38"/>
  </w:num>
  <w:num w:numId="42">
    <w:abstractNumId w:val="9"/>
  </w:num>
  <w:num w:numId="43">
    <w:abstractNumId w:val="42"/>
  </w:num>
  <w:num w:numId="44">
    <w:abstractNumId w:val="22"/>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C"/>
    <w:rsid w:val="00001BB1"/>
    <w:rsid w:val="00002984"/>
    <w:rsid w:val="000071FF"/>
    <w:rsid w:val="00010DF5"/>
    <w:rsid w:val="00012E0D"/>
    <w:rsid w:val="000136F1"/>
    <w:rsid w:val="0001641D"/>
    <w:rsid w:val="00016E7E"/>
    <w:rsid w:val="000172DA"/>
    <w:rsid w:val="00017BDA"/>
    <w:rsid w:val="00017E2D"/>
    <w:rsid w:val="00020AB7"/>
    <w:rsid w:val="00025BAB"/>
    <w:rsid w:val="00025F97"/>
    <w:rsid w:val="00027CDB"/>
    <w:rsid w:val="00027E0C"/>
    <w:rsid w:val="000328DB"/>
    <w:rsid w:val="00033F16"/>
    <w:rsid w:val="0003569C"/>
    <w:rsid w:val="000363F3"/>
    <w:rsid w:val="00036FA1"/>
    <w:rsid w:val="00040E08"/>
    <w:rsid w:val="00045BD1"/>
    <w:rsid w:val="0004647F"/>
    <w:rsid w:val="000517BB"/>
    <w:rsid w:val="00057559"/>
    <w:rsid w:val="00060E64"/>
    <w:rsid w:val="000622E1"/>
    <w:rsid w:val="00063331"/>
    <w:rsid w:val="00065F5C"/>
    <w:rsid w:val="000718D0"/>
    <w:rsid w:val="00072966"/>
    <w:rsid w:val="000749F9"/>
    <w:rsid w:val="000771F6"/>
    <w:rsid w:val="0008173A"/>
    <w:rsid w:val="00082C51"/>
    <w:rsid w:val="000869F3"/>
    <w:rsid w:val="000907F2"/>
    <w:rsid w:val="0009622C"/>
    <w:rsid w:val="000A541A"/>
    <w:rsid w:val="000A7697"/>
    <w:rsid w:val="000B03E7"/>
    <w:rsid w:val="000B227B"/>
    <w:rsid w:val="000B257A"/>
    <w:rsid w:val="000B4C48"/>
    <w:rsid w:val="000B56AC"/>
    <w:rsid w:val="000C678B"/>
    <w:rsid w:val="000E1BCF"/>
    <w:rsid w:val="000E6371"/>
    <w:rsid w:val="000F0178"/>
    <w:rsid w:val="000F0D9A"/>
    <w:rsid w:val="000F2BDC"/>
    <w:rsid w:val="000F3B8A"/>
    <w:rsid w:val="000F56F2"/>
    <w:rsid w:val="000F655B"/>
    <w:rsid w:val="000F6948"/>
    <w:rsid w:val="0011688D"/>
    <w:rsid w:val="0012091B"/>
    <w:rsid w:val="00120D7A"/>
    <w:rsid w:val="0012374B"/>
    <w:rsid w:val="00124AC9"/>
    <w:rsid w:val="00131083"/>
    <w:rsid w:val="00132B39"/>
    <w:rsid w:val="00137805"/>
    <w:rsid w:val="001407C8"/>
    <w:rsid w:val="00141A84"/>
    <w:rsid w:val="00142AB5"/>
    <w:rsid w:val="00145CFF"/>
    <w:rsid w:val="00146627"/>
    <w:rsid w:val="00150466"/>
    <w:rsid w:val="00150E00"/>
    <w:rsid w:val="00152183"/>
    <w:rsid w:val="00153C0F"/>
    <w:rsid w:val="00153FC1"/>
    <w:rsid w:val="0015642F"/>
    <w:rsid w:val="00162B8D"/>
    <w:rsid w:val="00164EBD"/>
    <w:rsid w:val="00170F1E"/>
    <w:rsid w:val="001723A5"/>
    <w:rsid w:val="0017485F"/>
    <w:rsid w:val="00181DA2"/>
    <w:rsid w:val="001847CC"/>
    <w:rsid w:val="00185066"/>
    <w:rsid w:val="00185939"/>
    <w:rsid w:val="00185DAA"/>
    <w:rsid w:val="00186A9B"/>
    <w:rsid w:val="001966CE"/>
    <w:rsid w:val="001A1E22"/>
    <w:rsid w:val="001A3A36"/>
    <w:rsid w:val="001A76E2"/>
    <w:rsid w:val="001B3594"/>
    <w:rsid w:val="001B4D7F"/>
    <w:rsid w:val="001C1141"/>
    <w:rsid w:val="001C370D"/>
    <w:rsid w:val="001C73A6"/>
    <w:rsid w:val="001C77E9"/>
    <w:rsid w:val="001D0CF3"/>
    <w:rsid w:val="001D2CD0"/>
    <w:rsid w:val="001D31DD"/>
    <w:rsid w:val="001D704B"/>
    <w:rsid w:val="001E0AA8"/>
    <w:rsid w:val="001E0DC5"/>
    <w:rsid w:val="001E74BD"/>
    <w:rsid w:val="001F047F"/>
    <w:rsid w:val="001F0768"/>
    <w:rsid w:val="001F413D"/>
    <w:rsid w:val="001F7A7B"/>
    <w:rsid w:val="00200251"/>
    <w:rsid w:val="002008FD"/>
    <w:rsid w:val="00202073"/>
    <w:rsid w:val="00214F4F"/>
    <w:rsid w:val="00216907"/>
    <w:rsid w:val="002206BF"/>
    <w:rsid w:val="00221FE4"/>
    <w:rsid w:val="00226540"/>
    <w:rsid w:val="00226D88"/>
    <w:rsid w:val="00227024"/>
    <w:rsid w:val="002326E7"/>
    <w:rsid w:val="0023331F"/>
    <w:rsid w:val="002341E3"/>
    <w:rsid w:val="00236F2F"/>
    <w:rsid w:val="00243E02"/>
    <w:rsid w:val="0025314B"/>
    <w:rsid w:val="00255613"/>
    <w:rsid w:val="00256C51"/>
    <w:rsid w:val="002644A4"/>
    <w:rsid w:val="002650FD"/>
    <w:rsid w:val="00265799"/>
    <w:rsid w:val="002658F0"/>
    <w:rsid w:val="00270AE7"/>
    <w:rsid w:val="002732CE"/>
    <w:rsid w:val="002851FF"/>
    <w:rsid w:val="00295376"/>
    <w:rsid w:val="002A07DD"/>
    <w:rsid w:val="002A0D60"/>
    <w:rsid w:val="002A3696"/>
    <w:rsid w:val="002A508D"/>
    <w:rsid w:val="002A5219"/>
    <w:rsid w:val="002A7139"/>
    <w:rsid w:val="002A7D3F"/>
    <w:rsid w:val="002B2A14"/>
    <w:rsid w:val="002B2F94"/>
    <w:rsid w:val="002B4265"/>
    <w:rsid w:val="002B7F7D"/>
    <w:rsid w:val="002C69F1"/>
    <w:rsid w:val="002D1342"/>
    <w:rsid w:val="002D64C8"/>
    <w:rsid w:val="002D73DE"/>
    <w:rsid w:val="002E0375"/>
    <w:rsid w:val="002E1DAA"/>
    <w:rsid w:val="002E3B76"/>
    <w:rsid w:val="002E57C0"/>
    <w:rsid w:val="002F159B"/>
    <w:rsid w:val="002F5890"/>
    <w:rsid w:val="003020E4"/>
    <w:rsid w:val="00303AA8"/>
    <w:rsid w:val="003052F9"/>
    <w:rsid w:val="00305751"/>
    <w:rsid w:val="00312757"/>
    <w:rsid w:val="0031754A"/>
    <w:rsid w:val="00320524"/>
    <w:rsid w:val="00325119"/>
    <w:rsid w:val="00332052"/>
    <w:rsid w:val="003373C0"/>
    <w:rsid w:val="0033746B"/>
    <w:rsid w:val="00343FE0"/>
    <w:rsid w:val="0035437E"/>
    <w:rsid w:val="0035632B"/>
    <w:rsid w:val="00360AD1"/>
    <w:rsid w:val="0036244C"/>
    <w:rsid w:val="00363706"/>
    <w:rsid w:val="00365078"/>
    <w:rsid w:val="00365822"/>
    <w:rsid w:val="003662EF"/>
    <w:rsid w:val="0037068B"/>
    <w:rsid w:val="00381C4D"/>
    <w:rsid w:val="00381D82"/>
    <w:rsid w:val="00383486"/>
    <w:rsid w:val="0038386F"/>
    <w:rsid w:val="003839B1"/>
    <w:rsid w:val="00383DCC"/>
    <w:rsid w:val="00385CD9"/>
    <w:rsid w:val="00386F58"/>
    <w:rsid w:val="00395016"/>
    <w:rsid w:val="003A64A4"/>
    <w:rsid w:val="003B656F"/>
    <w:rsid w:val="003C5697"/>
    <w:rsid w:val="003C6C7F"/>
    <w:rsid w:val="003C78E3"/>
    <w:rsid w:val="003D10A8"/>
    <w:rsid w:val="003D2E5D"/>
    <w:rsid w:val="003E004B"/>
    <w:rsid w:val="003E1343"/>
    <w:rsid w:val="003E21EA"/>
    <w:rsid w:val="003E4FAD"/>
    <w:rsid w:val="003F22AB"/>
    <w:rsid w:val="003F3373"/>
    <w:rsid w:val="003F6701"/>
    <w:rsid w:val="00402BA3"/>
    <w:rsid w:val="004053E0"/>
    <w:rsid w:val="004123E6"/>
    <w:rsid w:val="00412521"/>
    <w:rsid w:val="0041395A"/>
    <w:rsid w:val="00417832"/>
    <w:rsid w:val="00417D5C"/>
    <w:rsid w:val="00417F0B"/>
    <w:rsid w:val="004219F4"/>
    <w:rsid w:val="004226F5"/>
    <w:rsid w:val="004254C8"/>
    <w:rsid w:val="004308EF"/>
    <w:rsid w:val="00430B20"/>
    <w:rsid w:val="00434D5D"/>
    <w:rsid w:val="004378F1"/>
    <w:rsid w:val="0044028B"/>
    <w:rsid w:val="0044178C"/>
    <w:rsid w:val="004545B4"/>
    <w:rsid w:val="00454938"/>
    <w:rsid w:val="00456A1C"/>
    <w:rsid w:val="00457CF4"/>
    <w:rsid w:val="00460982"/>
    <w:rsid w:val="00460BEC"/>
    <w:rsid w:val="004611A1"/>
    <w:rsid w:val="00462251"/>
    <w:rsid w:val="0046367D"/>
    <w:rsid w:val="00465CF1"/>
    <w:rsid w:val="004709C7"/>
    <w:rsid w:val="00470D5F"/>
    <w:rsid w:val="004722E3"/>
    <w:rsid w:val="00472DE1"/>
    <w:rsid w:val="0047406F"/>
    <w:rsid w:val="00474EC6"/>
    <w:rsid w:val="0048457F"/>
    <w:rsid w:val="004849D0"/>
    <w:rsid w:val="00486A96"/>
    <w:rsid w:val="004903D0"/>
    <w:rsid w:val="00494202"/>
    <w:rsid w:val="00494279"/>
    <w:rsid w:val="00497729"/>
    <w:rsid w:val="004A61F6"/>
    <w:rsid w:val="004A70AF"/>
    <w:rsid w:val="004A7912"/>
    <w:rsid w:val="004B0EE8"/>
    <w:rsid w:val="004B1864"/>
    <w:rsid w:val="004B359F"/>
    <w:rsid w:val="004B3FE4"/>
    <w:rsid w:val="004B4C1C"/>
    <w:rsid w:val="004B6B55"/>
    <w:rsid w:val="004B7414"/>
    <w:rsid w:val="004C0B57"/>
    <w:rsid w:val="004C4183"/>
    <w:rsid w:val="004C5A6F"/>
    <w:rsid w:val="004C61EB"/>
    <w:rsid w:val="004D05DB"/>
    <w:rsid w:val="004D4523"/>
    <w:rsid w:val="004D7468"/>
    <w:rsid w:val="004E074E"/>
    <w:rsid w:val="004E0C29"/>
    <w:rsid w:val="004E727B"/>
    <w:rsid w:val="004E7281"/>
    <w:rsid w:val="004F06A3"/>
    <w:rsid w:val="005005BA"/>
    <w:rsid w:val="00503100"/>
    <w:rsid w:val="00505C3B"/>
    <w:rsid w:val="0050711B"/>
    <w:rsid w:val="00507516"/>
    <w:rsid w:val="00510D06"/>
    <w:rsid w:val="00513D07"/>
    <w:rsid w:val="00513D15"/>
    <w:rsid w:val="00514342"/>
    <w:rsid w:val="005154DF"/>
    <w:rsid w:val="00515EBB"/>
    <w:rsid w:val="00521BE7"/>
    <w:rsid w:val="0052362A"/>
    <w:rsid w:val="0052487D"/>
    <w:rsid w:val="005266E2"/>
    <w:rsid w:val="005379B3"/>
    <w:rsid w:val="00537D06"/>
    <w:rsid w:val="00540BE5"/>
    <w:rsid w:val="00541A0E"/>
    <w:rsid w:val="005434D8"/>
    <w:rsid w:val="00551F54"/>
    <w:rsid w:val="00557402"/>
    <w:rsid w:val="005577B6"/>
    <w:rsid w:val="0056046D"/>
    <w:rsid w:val="00560497"/>
    <w:rsid w:val="00561B34"/>
    <w:rsid w:val="005667EF"/>
    <w:rsid w:val="00570CA7"/>
    <w:rsid w:val="00571939"/>
    <w:rsid w:val="00573952"/>
    <w:rsid w:val="005824BC"/>
    <w:rsid w:val="005838FD"/>
    <w:rsid w:val="00584FC9"/>
    <w:rsid w:val="00585988"/>
    <w:rsid w:val="00585E62"/>
    <w:rsid w:val="005927E7"/>
    <w:rsid w:val="00592DEE"/>
    <w:rsid w:val="00596137"/>
    <w:rsid w:val="00597A63"/>
    <w:rsid w:val="005A1D42"/>
    <w:rsid w:val="005A2FF0"/>
    <w:rsid w:val="005A3465"/>
    <w:rsid w:val="005A5EF5"/>
    <w:rsid w:val="005B06E5"/>
    <w:rsid w:val="005B21D2"/>
    <w:rsid w:val="005B27C2"/>
    <w:rsid w:val="005B520C"/>
    <w:rsid w:val="005C0749"/>
    <w:rsid w:val="005C10B1"/>
    <w:rsid w:val="005C35B1"/>
    <w:rsid w:val="005C4B76"/>
    <w:rsid w:val="005C7EEA"/>
    <w:rsid w:val="005D0182"/>
    <w:rsid w:val="005D16B5"/>
    <w:rsid w:val="005D3298"/>
    <w:rsid w:val="005D543B"/>
    <w:rsid w:val="005D668C"/>
    <w:rsid w:val="005E4085"/>
    <w:rsid w:val="005F0755"/>
    <w:rsid w:val="005F7F83"/>
    <w:rsid w:val="0060266A"/>
    <w:rsid w:val="00602782"/>
    <w:rsid w:val="00603481"/>
    <w:rsid w:val="0060711A"/>
    <w:rsid w:val="00610D5F"/>
    <w:rsid w:val="0061222C"/>
    <w:rsid w:val="00617A9D"/>
    <w:rsid w:val="00626300"/>
    <w:rsid w:val="00634D26"/>
    <w:rsid w:val="00642FBC"/>
    <w:rsid w:val="00644EC5"/>
    <w:rsid w:val="00647358"/>
    <w:rsid w:val="00650C7A"/>
    <w:rsid w:val="00653E77"/>
    <w:rsid w:val="006613E0"/>
    <w:rsid w:val="006615A3"/>
    <w:rsid w:val="006630DE"/>
    <w:rsid w:val="00663CF6"/>
    <w:rsid w:val="006658C2"/>
    <w:rsid w:val="006670F3"/>
    <w:rsid w:val="006672FC"/>
    <w:rsid w:val="00671843"/>
    <w:rsid w:val="006819F7"/>
    <w:rsid w:val="00683EE9"/>
    <w:rsid w:val="00696403"/>
    <w:rsid w:val="0069681D"/>
    <w:rsid w:val="006A0E29"/>
    <w:rsid w:val="006A15DE"/>
    <w:rsid w:val="006A5B00"/>
    <w:rsid w:val="006A68C4"/>
    <w:rsid w:val="006B1504"/>
    <w:rsid w:val="006B7E21"/>
    <w:rsid w:val="006C1661"/>
    <w:rsid w:val="006C20A3"/>
    <w:rsid w:val="006C2810"/>
    <w:rsid w:val="006C6A5D"/>
    <w:rsid w:val="006D1E4D"/>
    <w:rsid w:val="006D41BD"/>
    <w:rsid w:val="006E3DBF"/>
    <w:rsid w:val="006F09ED"/>
    <w:rsid w:val="006F5013"/>
    <w:rsid w:val="00700C22"/>
    <w:rsid w:val="00702C8F"/>
    <w:rsid w:val="0070401F"/>
    <w:rsid w:val="007059A2"/>
    <w:rsid w:val="00706150"/>
    <w:rsid w:val="00707AB4"/>
    <w:rsid w:val="007106DD"/>
    <w:rsid w:val="007170BA"/>
    <w:rsid w:val="0071746E"/>
    <w:rsid w:val="00731436"/>
    <w:rsid w:val="007325D3"/>
    <w:rsid w:val="0073382C"/>
    <w:rsid w:val="00736CEE"/>
    <w:rsid w:val="00737BB5"/>
    <w:rsid w:val="00750EAA"/>
    <w:rsid w:val="007527E3"/>
    <w:rsid w:val="007533CA"/>
    <w:rsid w:val="00756820"/>
    <w:rsid w:val="007626AD"/>
    <w:rsid w:val="00764984"/>
    <w:rsid w:val="007661BC"/>
    <w:rsid w:val="00771C4B"/>
    <w:rsid w:val="007721D1"/>
    <w:rsid w:val="0077448A"/>
    <w:rsid w:val="007751C6"/>
    <w:rsid w:val="00776723"/>
    <w:rsid w:val="00781F13"/>
    <w:rsid w:val="00783A1D"/>
    <w:rsid w:val="00784243"/>
    <w:rsid w:val="00792600"/>
    <w:rsid w:val="00792989"/>
    <w:rsid w:val="00796257"/>
    <w:rsid w:val="007A07E3"/>
    <w:rsid w:val="007A3D6A"/>
    <w:rsid w:val="007A6AAF"/>
    <w:rsid w:val="007B0A38"/>
    <w:rsid w:val="007B3C98"/>
    <w:rsid w:val="007B6E69"/>
    <w:rsid w:val="007D0DD5"/>
    <w:rsid w:val="007D374B"/>
    <w:rsid w:val="007D3E46"/>
    <w:rsid w:val="007E0440"/>
    <w:rsid w:val="007E372A"/>
    <w:rsid w:val="007E6295"/>
    <w:rsid w:val="007E6A4F"/>
    <w:rsid w:val="007E74A1"/>
    <w:rsid w:val="007F31E6"/>
    <w:rsid w:val="007F4BFB"/>
    <w:rsid w:val="0080071F"/>
    <w:rsid w:val="00813651"/>
    <w:rsid w:val="00817439"/>
    <w:rsid w:val="0082231D"/>
    <w:rsid w:val="00826F94"/>
    <w:rsid w:val="008328A5"/>
    <w:rsid w:val="008360A5"/>
    <w:rsid w:val="00844E4D"/>
    <w:rsid w:val="008452FE"/>
    <w:rsid w:val="00852F98"/>
    <w:rsid w:val="00853C58"/>
    <w:rsid w:val="008579C6"/>
    <w:rsid w:val="00862A5B"/>
    <w:rsid w:val="00866745"/>
    <w:rsid w:val="00867FBD"/>
    <w:rsid w:val="00872F09"/>
    <w:rsid w:val="008730EA"/>
    <w:rsid w:val="008732B4"/>
    <w:rsid w:val="008748F2"/>
    <w:rsid w:val="00880112"/>
    <w:rsid w:val="008814D2"/>
    <w:rsid w:val="00882748"/>
    <w:rsid w:val="00883E09"/>
    <w:rsid w:val="00883E7C"/>
    <w:rsid w:val="00884334"/>
    <w:rsid w:val="0088518A"/>
    <w:rsid w:val="008861C9"/>
    <w:rsid w:val="00886FFA"/>
    <w:rsid w:val="0089133A"/>
    <w:rsid w:val="008917F4"/>
    <w:rsid w:val="00892C15"/>
    <w:rsid w:val="008A3C2A"/>
    <w:rsid w:val="008A76CA"/>
    <w:rsid w:val="008A7B80"/>
    <w:rsid w:val="008B04F8"/>
    <w:rsid w:val="008B082D"/>
    <w:rsid w:val="008B16D6"/>
    <w:rsid w:val="008B194B"/>
    <w:rsid w:val="008B1D74"/>
    <w:rsid w:val="008B2803"/>
    <w:rsid w:val="008B43A7"/>
    <w:rsid w:val="008B4943"/>
    <w:rsid w:val="008B7CD9"/>
    <w:rsid w:val="008C5C23"/>
    <w:rsid w:val="008C6910"/>
    <w:rsid w:val="008D6D53"/>
    <w:rsid w:val="008D78D9"/>
    <w:rsid w:val="008D7B63"/>
    <w:rsid w:val="008E04A9"/>
    <w:rsid w:val="008E1BED"/>
    <w:rsid w:val="008E5837"/>
    <w:rsid w:val="008E5A16"/>
    <w:rsid w:val="008E74EE"/>
    <w:rsid w:val="008F0450"/>
    <w:rsid w:val="008F13F7"/>
    <w:rsid w:val="008F1E13"/>
    <w:rsid w:val="00903972"/>
    <w:rsid w:val="00906BE7"/>
    <w:rsid w:val="009071FF"/>
    <w:rsid w:val="00910D84"/>
    <w:rsid w:val="009142CF"/>
    <w:rsid w:val="00915402"/>
    <w:rsid w:val="00915BA2"/>
    <w:rsid w:val="00920798"/>
    <w:rsid w:val="009211A0"/>
    <w:rsid w:val="009213BE"/>
    <w:rsid w:val="00921666"/>
    <w:rsid w:val="009249B3"/>
    <w:rsid w:val="00926E4C"/>
    <w:rsid w:val="00932722"/>
    <w:rsid w:val="009337F1"/>
    <w:rsid w:val="00940DA2"/>
    <w:rsid w:val="009416D2"/>
    <w:rsid w:val="00942654"/>
    <w:rsid w:val="00942E37"/>
    <w:rsid w:val="00944042"/>
    <w:rsid w:val="0094719A"/>
    <w:rsid w:val="0095410D"/>
    <w:rsid w:val="0095682D"/>
    <w:rsid w:val="0095749F"/>
    <w:rsid w:val="00965482"/>
    <w:rsid w:val="00967529"/>
    <w:rsid w:val="0097599A"/>
    <w:rsid w:val="009804AB"/>
    <w:rsid w:val="009838E8"/>
    <w:rsid w:val="00985428"/>
    <w:rsid w:val="00986170"/>
    <w:rsid w:val="00987AD8"/>
    <w:rsid w:val="009A0F26"/>
    <w:rsid w:val="009A31F0"/>
    <w:rsid w:val="009A4A9D"/>
    <w:rsid w:val="009B2861"/>
    <w:rsid w:val="009B4175"/>
    <w:rsid w:val="009B6353"/>
    <w:rsid w:val="009C36DE"/>
    <w:rsid w:val="009D2600"/>
    <w:rsid w:val="009D34B6"/>
    <w:rsid w:val="009D39C8"/>
    <w:rsid w:val="009E1ECD"/>
    <w:rsid w:val="009E6B9A"/>
    <w:rsid w:val="009F268C"/>
    <w:rsid w:val="009F4AAF"/>
    <w:rsid w:val="00A0230A"/>
    <w:rsid w:val="00A03C1E"/>
    <w:rsid w:val="00A05ED3"/>
    <w:rsid w:val="00A064E7"/>
    <w:rsid w:val="00A141A5"/>
    <w:rsid w:val="00A14E71"/>
    <w:rsid w:val="00A16D8F"/>
    <w:rsid w:val="00A22188"/>
    <w:rsid w:val="00A22584"/>
    <w:rsid w:val="00A22D0F"/>
    <w:rsid w:val="00A25C5B"/>
    <w:rsid w:val="00A2638B"/>
    <w:rsid w:val="00A2659D"/>
    <w:rsid w:val="00A2719E"/>
    <w:rsid w:val="00A32275"/>
    <w:rsid w:val="00A33CD1"/>
    <w:rsid w:val="00A3505B"/>
    <w:rsid w:val="00A36C09"/>
    <w:rsid w:val="00A41B65"/>
    <w:rsid w:val="00A42FCE"/>
    <w:rsid w:val="00A44D75"/>
    <w:rsid w:val="00A4589D"/>
    <w:rsid w:val="00A57C2D"/>
    <w:rsid w:val="00A60554"/>
    <w:rsid w:val="00A61144"/>
    <w:rsid w:val="00A73128"/>
    <w:rsid w:val="00A76B2B"/>
    <w:rsid w:val="00A7755E"/>
    <w:rsid w:val="00A80AEC"/>
    <w:rsid w:val="00A82A62"/>
    <w:rsid w:val="00A838B7"/>
    <w:rsid w:val="00A83ECE"/>
    <w:rsid w:val="00A86CE3"/>
    <w:rsid w:val="00A874C9"/>
    <w:rsid w:val="00A878A6"/>
    <w:rsid w:val="00A92C51"/>
    <w:rsid w:val="00A92E28"/>
    <w:rsid w:val="00A93123"/>
    <w:rsid w:val="00A95F62"/>
    <w:rsid w:val="00A97DFB"/>
    <w:rsid w:val="00AA0616"/>
    <w:rsid w:val="00AA1F4D"/>
    <w:rsid w:val="00AA23F7"/>
    <w:rsid w:val="00AA7894"/>
    <w:rsid w:val="00AB07B0"/>
    <w:rsid w:val="00AB297F"/>
    <w:rsid w:val="00AB2BD1"/>
    <w:rsid w:val="00AB3BC2"/>
    <w:rsid w:val="00AB3DC7"/>
    <w:rsid w:val="00AB660F"/>
    <w:rsid w:val="00AE0131"/>
    <w:rsid w:val="00AE0FC9"/>
    <w:rsid w:val="00AE2E60"/>
    <w:rsid w:val="00AE4F45"/>
    <w:rsid w:val="00AE6287"/>
    <w:rsid w:val="00AE742C"/>
    <w:rsid w:val="00AF01B5"/>
    <w:rsid w:val="00AF2AC3"/>
    <w:rsid w:val="00B07208"/>
    <w:rsid w:val="00B12BE9"/>
    <w:rsid w:val="00B14779"/>
    <w:rsid w:val="00B20FDD"/>
    <w:rsid w:val="00B23CA5"/>
    <w:rsid w:val="00B24C93"/>
    <w:rsid w:val="00B2697F"/>
    <w:rsid w:val="00B32C0B"/>
    <w:rsid w:val="00B376C2"/>
    <w:rsid w:val="00B4131B"/>
    <w:rsid w:val="00B41954"/>
    <w:rsid w:val="00B42B83"/>
    <w:rsid w:val="00B4399F"/>
    <w:rsid w:val="00B50273"/>
    <w:rsid w:val="00B50EBA"/>
    <w:rsid w:val="00B515CC"/>
    <w:rsid w:val="00B52288"/>
    <w:rsid w:val="00B54C25"/>
    <w:rsid w:val="00B73B6D"/>
    <w:rsid w:val="00B76029"/>
    <w:rsid w:val="00B87CAB"/>
    <w:rsid w:val="00B92B17"/>
    <w:rsid w:val="00B96B0C"/>
    <w:rsid w:val="00BA350C"/>
    <w:rsid w:val="00BA75F6"/>
    <w:rsid w:val="00BB2305"/>
    <w:rsid w:val="00BB425B"/>
    <w:rsid w:val="00BB64B3"/>
    <w:rsid w:val="00BC1605"/>
    <w:rsid w:val="00BC273A"/>
    <w:rsid w:val="00BD0BC7"/>
    <w:rsid w:val="00BD285D"/>
    <w:rsid w:val="00BD3249"/>
    <w:rsid w:val="00BE1015"/>
    <w:rsid w:val="00BE3142"/>
    <w:rsid w:val="00BE371F"/>
    <w:rsid w:val="00BE7DFB"/>
    <w:rsid w:val="00BF1BC8"/>
    <w:rsid w:val="00C023C3"/>
    <w:rsid w:val="00C04814"/>
    <w:rsid w:val="00C05B2F"/>
    <w:rsid w:val="00C06415"/>
    <w:rsid w:val="00C12467"/>
    <w:rsid w:val="00C137AD"/>
    <w:rsid w:val="00C149F4"/>
    <w:rsid w:val="00C14F95"/>
    <w:rsid w:val="00C15FFD"/>
    <w:rsid w:val="00C179CE"/>
    <w:rsid w:val="00C371A1"/>
    <w:rsid w:val="00C407C6"/>
    <w:rsid w:val="00C5135E"/>
    <w:rsid w:val="00C51EC7"/>
    <w:rsid w:val="00C52764"/>
    <w:rsid w:val="00C54682"/>
    <w:rsid w:val="00C713B5"/>
    <w:rsid w:val="00C72A85"/>
    <w:rsid w:val="00C73B09"/>
    <w:rsid w:val="00C74076"/>
    <w:rsid w:val="00C74698"/>
    <w:rsid w:val="00C909F5"/>
    <w:rsid w:val="00C9265C"/>
    <w:rsid w:val="00C927B3"/>
    <w:rsid w:val="00C94FB4"/>
    <w:rsid w:val="00C9560E"/>
    <w:rsid w:val="00CA2315"/>
    <w:rsid w:val="00CA2EDA"/>
    <w:rsid w:val="00CA411F"/>
    <w:rsid w:val="00CA5A7F"/>
    <w:rsid w:val="00CA7E78"/>
    <w:rsid w:val="00CB35CC"/>
    <w:rsid w:val="00CB5793"/>
    <w:rsid w:val="00CC17DB"/>
    <w:rsid w:val="00CC5CDB"/>
    <w:rsid w:val="00CD08DB"/>
    <w:rsid w:val="00CD569B"/>
    <w:rsid w:val="00CD5C7F"/>
    <w:rsid w:val="00CD609F"/>
    <w:rsid w:val="00CD7A03"/>
    <w:rsid w:val="00CE72D3"/>
    <w:rsid w:val="00CE752B"/>
    <w:rsid w:val="00CF5135"/>
    <w:rsid w:val="00CF67DE"/>
    <w:rsid w:val="00CF75FF"/>
    <w:rsid w:val="00D01116"/>
    <w:rsid w:val="00D018B9"/>
    <w:rsid w:val="00D03483"/>
    <w:rsid w:val="00D1382F"/>
    <w:rsid w:val="00D14355"/>
    <w:rsid w:val="00D14ACF"/>
    <w:rsid w:val="00D2641F"/>
    <w:rsid w:val="00D267DE"/>
    <w:rsid w:val="00D302F9"/>
    <w:rsid w:val="00D40EC4"/>
    <w:rsid w:val="00D476F1"/>
    <w:rsid w:val="00D50AE8"/>
    <w:rsid w:val="00D51355"/>
    <w:rsid w:val="00D51A1D"/>
    <w:rsid w:val="00D554CA"/>
    <w:rsid w:val="00D5714F"/>
    <w:rsid w:val="00D57360"/>
    <w:rsid w:val="00D57A60"/>
    <w:rsid w:val="00D604EC"/>
    <w:rsid w:val="00D60C52"/>
    <w:rsid w:val="00D619D1"/>
    <w:rsid w:val="00D61A60"/>
    <w:rsid w:val="00D627B3"/>
    <w:rsid w:val="00D65322"/>
    <w:rsid w:val="00D66268"/>
    <w:rsid w:val="00D67D9D"/>
    <w:rsid w:val="00D721A6"/>
    <w:rsid w:val="00D72A80"/>
    <w:rsid w:val="00D7578F"/>
    <w:rsid w:val="00D776AF"/>
    <w:rsid w:val="00D84307"/>
    <w:rsid w:val="00D84D47"/>
    <w:rsid w:val="00D858A6"/>
    <w:rsid w:val="00D9315F"/>
    <w:rsid w:val="00D95788"/>
    <w:rsid w:val="00DA1E72"/>
    <w:rsid w:val="00DA3B74"/>
    <w:rsid w:val="00DB43FA"/>
    <w:rsid w:val="00DB563A"/>
    <w:rsid w:val="00DC1876"/>
    <w:rsid w:val="00DC6292"/>
    <w:rsid w:val="00DC72FC"/>
    <w:rsid w:val="00DC7CD7"/>
    <w:rsid w:val="00DD136E"/>
    <w:rsid w:val="00DD4D53"/>
    <w:rsid w:val="00DD66FF"/>
    <w:rsid w:val="00DE1360"/>
    <w:rsid w:val="00DE617C"/>
    <w:rsid w:val="00DE799B"/>
    <w:rsid w:val="00DE7D3D"/>
    <w:rsid w:val="00DF216C"/>
    <w:rsid w:val="00DF3F2B"/>
    <w:rsid w:val="00DF5048"/>
    <w:rsid w:val="00DF53DC"/>
    <w:rsid w:val="00DF5CA5"/>
    <w:rsid w:val="00E007C3"/>
    <w:rsid w:val="00E07768"/>
    <w:rsid w:val="00E111E5"/>
    <w:rsid w:val="00E13F6E"/>
    <w:rsid w:val="00E153F3"/>
    <w:rsid w:val="00E20447"/>
    <w:rsid w:val="00E30609"/>
    <w:rsid w:val="00E421F5"/>
    <w:rsid w:val="00E4237D"/>
    <w:rsid w:val="00E43919"/>
    <w:rsid w:val="00E4393A"/>
    <w:rsid w:val="00E449C9"/>
    <w:rsid w:val="00E47BE6"/>
    <w:rsid w:val="00E516A3"/>
    <w:rsid w:val="00E52742"/>
    <w:rsid w:val="00E54851"/>
    <w:rsid w:val="00E56A45"/>
    <w:rsid w:val="00E62CD5"/>
    <w:rsid w:val="00E6754C"/>
    <w:rsid w:val="00E67CD2"/>
    <w:rsid w:val="00E75584"/>
    <w:rsid w:val="00E77389"/>
    <w:rsid w:val="00E7739B"/>
    <w:rsid w:val="00E85983"/>
    <w:rsid w:val="00E91294"/>
    <w:rsid w:val="00EA083D"/>
    <w:rsid w:val="00EA1ABE"/>
    <w:rsid w:val="00EA43F7"/>
    <w:rsid w:val="00EB0075"/>
    <w:rsid w:val="00EC19D3"/>
    <w:rsid w:val="00EC3A97"/>
    <w:rsid w:val="00EC3B97"/>
    <w:rsid w:val="00EC7A14"/>
    <w:rsid w:val="00ED1264"/>
    <w:rsid w:val="00ED238A"/>
    <w:rsid w:val="00EE2CF7"/>
    <w:rsid w:val="00EE2DF7"/>
    <w:rsid w:val="00EE3389"/>
    <w:rsid w:val="00EE461D"/>
    <w:rsid w:val="00EF469A"/>
    <w:rsid w:val="00EF496D"/>
    <w:rsid w:val="00EF6AA3"/>
    <w:rsid w:val="00EF7522"/>
    <w:rsid w:val="00F00A0C"/>
    <w:rsid w:val="00F03DA5"/>
    <w:rsid w:val="00F05BC9"/>
    <w:rsid w:val="00F07DF4"/>
    <w:rsid w:val="00F12435"/>
    <w:rsid w:val="00F14656"/>
    <w:rsid w:val="00F17BFD"/>
    <w:rsid w:val="00F22CAF"/>
    <w:rsid w:val="00F27E45"/>
    <w:rsid w:val="00F32116"/>
    <w:rsid w:val="00F43673"/>
    <w:rsid w:val="00F46BC6"/>
    <w:rsid w:val="00F51C30"/>
    <w:rsid w:val="00F52B87"/>
    <w:rsid w:val="00F55EEE"/>
    <w:rsid w:val="00F62829"/>
    <w:rsid w:val="00F63071"/>
    <w:rsid w:val="00F7062C"/>
    <w:rsid w:val="00F70A76"/>
    <w:rsid w:val="00F70E09"/>
    <w:rsid w:val="00F77B2D"/>
    <w:rsid w:val="00F812C4"/>
    <w:rsid w:val="00F8158B"/>
    <w:rsid w:val="00F82DB2"/>
    <w:rsid w:val="00F87F71"/>
    <w:rsid w:val="00F91F5A"/>
    <w:rsid w:val="00F9241A"/>
    <w:rsid w:val="00F9404A"/>
    <w:rsid w:val="00F94B1C"/>
    <w:rsid w:val="00FA06D4"/>
    <w:rsid w:val="00FA1EEE"/>
    <w:rsid w:val="00FA2A0C"/>
    <w:rsid w:val="00FB068B"/>
    <w:rsid w:val="00FB24F9"/>
    <w:rsid w:val="00FB2FF1"/>
    <w:rsid w:val="00FB3D62"/>
    <w:rsid w:val="00FB7347"/>
    <w:rsid w:val="00FC1859"/>
    <w:rsid w:val="00FC246E"/>
    <w:rsid w:val="00FC2FD5"/>
    <w:rsid w:val="00FC50F8"/>
    <w:rsid w:val="00FC57A6"/>
    <w:rsid w:val="00FE0E7D"/>
    <w:rsid w:val="00FE3C45"/>
    <w:rsid w:val="00FE4FE4"/>
    <w:rsid w:val="00FE5FC7"/>
    <w:rsid w:val="00FE6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64271"/>
  <w15:docId w15:val="{142FD69C-5749-4B22-B4ED-FDDB23A1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E29"/>
    <w:rPr>
      <w:sz w:val="20"/>
    </w:rPr>
  </w:style>
  <w:style w:type="paragraph" w:styleId="Heading1">
    <w:name w:val="heading 1"/>
    <w:basedOn w:val="Normal"/>
    <w:next w:val="Normal"/>
    <w:link w:val="Heading1Char"/>
    <w:autoRedefine/>
    <w:uiPriority w:val="9"/>
    <w:qFormat/>
    <w:rsid w:val="0033746B"/>
    <w:pPr>
      <w:keepNext/>
      <w:keepLines/>
      <w:numPr>
        <w:numId w:val="45"/>
      </w:numPr>
      <w:outlineLvl w:val="0"/>
    </w:pPr>
    <w:rPr>
      <w:rFonts w:ascii="Calibri" w:eastAsiaTheme="majorEastAsia" w:hAnsi="Calibri" w:cs="Arial"/>
      <w:b/>
      <w:bCs/>
      <w:sz w:val="36"/>
      <w:szCs w:val="36"/>
    </w:rPr>
  </w:style>
  <w:style w:type="paragraph" w:styleId="Heading2">
    <w:name w:val="heading 2"/>
    <w:basedOn w:val="Normal"/>
    <w:next w:val="Normal"/>
    <w:link w:val="Heading2Char"/>
    <w:autoRedefine/>
    <w:uiPriority w:val="9"/>
    <w:unhideWhenUsed/>
    <w:qFormat/>
    <w:rsid w:val="00BE371F"/>
    <w:pPr>
      <w:keepNext/>
      <w:keepLines/>
      <w:outlineLvl w:val="1"/>
    </w:pPr>
    <w:rPr>
      <w:rFonts w:ascii="Calibri" w:eastAsia="Arial" w:hAnsi="Calibri" w:cstheme="minorHAnsi"/>
      <w:b/>
      <w:sz w:val="24"/>
      <w:szCs w:val="24"/>
    </w:rPr>
  </w:style>
  <w:style w:type="paragraph" w:styleId="Heading3">
    <w:name w:val="heading 3"/>
    <w:basedOn w:val="Normal"/>
    <w:next w:val="Normal"/>
    <w:link w:val="Heading3Char"/>
    <w:uiPriority w:val="9"/>
    <w:unhideWhenUsed/>
    <w:qFormat/>
    <w:rsid w:val="008A3C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ED3"/>
  </w:style>
  <w:style w:type="paragraph" w:styleId="Footer">
    <w:name w:val="footer"/>
    <w:basedOn w:val="Normal"/>
    <w:link w:val="FooterChar"/>
    <w:uiPriority w:val="99"/>
    <w:unhideWhenUsed/>
    <w:rsid w:val="00A05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ED3"/>
  </w:style>
  <w:style w:type="paragraph" w:styleId="BalloonText">
    <w:name w:val="Balloon Text"/>
    <w:basedOn w:val="Normal"/>
    <w:link w:val="BalloonTextChar"/>
    <w:uiPriority w:val="99"/>
    <w:semiHidden/>
    <w:unhideWhenUsed/>
    <w:rsid w:val="00A05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ED3"/>
    <w:rPr>
      <w:rFonts w:ascii="Tahoma" w:hAnsi="Tahoma" w:cs="Tahoma"/>
      <w:sz w:val="16"/>
      <w:szCs w:val="16"/>
    </w:rPr>
  </w:style>
  <w:style w:type="table" w:styleId="TableGrid">
    <w:name w:val="Table Grid"/>
    <w:basedOn w:val="TableNormal"/>
    <w:uiPriority w:val="59"/>
    <w:rsid w:val="00A05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2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B2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65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2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77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85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16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85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71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E0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F6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626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0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746B"/>
    <w:rPr>
      <w:rFonts w:ascii="Calibri" w:eastAsiaTheme="majorEastAsia" w:hAnsi="Calibri" w:cs="Arial"/>
      <w:b/>
      <w:bCs/>
      <w:sz w:val="36"/>
      <w:szCs w:val="36"/>
    </w:rPr>
  </w:style>
  <w:style w:type="paragraph" w:styleId="TOCHeading">
    <w:name w:val="TOC Heading"/>
    <w:basedOn w:val="Heading1"/>
    <w:next w:val="Normal"/>
    <w:uiPriority w:val="39"/>
    <w:unhideWhenUsed/>
    <w:qFormat/>
    <w:rsid w:val="00D03483"/>
    <w:pPr>
      <w:numPr>
        <w:numId w:val="0"/>
      </w:numPr>
      <w:ind w:left="720" w:hanging="360"/>
      <w:outlineLvl w:val="9"/>
    </w:pPr>
    <w:rPr>
      <w:lang w:val="en-US" w:eastAsia="ja-JP"/>
    </w:rPr>
  </w:style>
  <w:style w:type="paragraph" w:styleId="TOC1">
    <w:name w:val="toc 1"/>
    <w:basedOn w:val="Normal"/>
    <w:next w:val="Normal"/>
    <w:autoRedefine/>
    <w:uiPriority w:val="39"/>
    <w:unhideWhenUsed/>
    <w:qFormat/>
    <w:rsid w:val="00B54C25"/>
    <w:pPr>
      <w:tabs>
        <w:tab w:val="right" w:pos="9016"/>
      </w:tabs>
      <w:spacing w:after="0" w:line="240" w:lineRule="auto"/>
    </w:pPr>
    <w:rPr>
      <w:b/>
      <w:bCs/>
      <w:szCs w:val="20"/>
    </w:rPr>
  </w:style>
  <w:style w:type="character" w:styleId="Hyperlink">
    <w:name w:val="Hyperlink"/>
    <w:basedOn w:val="DefaultParagraphFont"/>
    <w:uiPriority w:val="99"/>
    <w:unhideWhenUsed/>
    <w:rsid w:val="00D03483"/>
    <w:rPr>
      <w:color w:val="0000FF" w:themeColor="hyperlink"/>
      <w:u w:val="single"/>
    </w:rPr>
  </w:style>
  <w:style w:type="character" w:customStyle="1" w:styleId="Heading2Char">
    <w:name w:val="Heading 2 Char"/>
    <w:basedOn w:val="DefaultParagraphFont"/>
    <w:link w:val="Heading2"/>
    <w:uiPriority w:val="9"/>
    <w:rsid w:val="00BE371F"/>
    <w:rPr>
      <w:rFonts w:ascii="Calibri" w:eastAsia="Arial" w:hAnsi="Calibri" w:cstheme="minorHAnsi"/>
      <w:b/>
      <w:sz w:val="24"/>
      <w:szCs w:val="24"/>
    </w:rPr>
  </w:style>
  <w:style w:type="paragraph" w:styleId="TOC2">
    <w:name w:val="toc 2"/>
    <w:basedOn w:val="Normal"/>
    <w:next w:val="Normal"/>
    <w:autoRedefine/>
    <w:uiPriority w:val="39"/>
    <w:unhideWhenUsed/>
    <w:qFormat/>
    <w:rsid w:val="00D03483"/>
    <w:pPr>
      <w:spacing w:before="120" w:after="0"/>
      <w:ind w:left="220"/>
    </w:pPr>
    <w:rPr>
      <w:i/>
      <w:iCs/>
      <w:szCs w:val="20"/>
    </w:rPr>
  </w:style>
  <w:style w:type="paragraph" w:styleId="TOC3">
    <w:name w:val="toc 3"/>
    <w:basedOn w:val="Normal"/>
    <w:next w:val="Normal"/>
    <w:autoRedefine/>
    <w:uiPriority w:val="39"/>
    <w:unhideWhenUsed/>
    <w:qFormat/>
    <w:rsid w:val="00D03483"/>
    <w:pPr>
      <w:spacing w:after="0"/>
      <w:ind w:left="440"/>
    </w:pPr>
    <w:rPr>
      <w:szCs w:val="20"/>
    </w:rPr>
  </w:style>
  <w:style w:type="paragraph" w:styleId="TOC4">
    <w:name w:val="toc 4"/>
    <w:basedOn w:val="Normal"/>
    <w:next w:val="Normal"/>
    <w:autoRedefine/>
    <w:uiPriority w:val="39"/>
    <w:unhideWhenUsed/>
    <w:rsid w:val="00D03483"/>
    <w:pPr>
      <w:spacing w:after="0"/>
      <w:ind w:left="660"/>
    </w:pPr>
    <w:rPr>
      <w:szCs w:val="20"/>
    </w:rPr>
  </w:style>
  <w:style w:type="paragraph" w:styleId="TOC5">
    <w:name w:val="toc 5"/>
    <w:basedOn w:val="Normal"/>
    <w:next w:val="Normal"/>
    <w:autoRedefine/>
    <w:uiPriority w:val="39"/>
    <w:unhideWhenUsed/>
    <w:rsid w:val="00D03483"/>
    <w:pPr>
      <w:spacing w:after="0"/>
      <w:ind w:left="880"/>
    </w:pPr>
    <w:rPr>
      <w:szCs w:val="20"/>
    </w:rPr>
  </w:style>
  <w:style w:type="paragraph" w:styleId="TOC6">
    <w:name w:val="toc 6"/>
    <w:basedOn w:val="Normal"/>
    <w:next w:val="Normal"/>
    <w:autoRedefine/>
    <w:uiPriority w:val="39"/>
    <w:unhideWhenUsed/>
    <w:rsid w:val="00D03483"/>
    <w:pPr>
      <w:spacing w:after="0"/>
      <w:ind w:left="1100"/>
    </w:pPr>
    <w:rPr>
      <w:szCs w:val="20"/>
    </w:rPr>
  </w:style>
  <w:style w:type="paragraph" w:styleId="TOC7">
    <w:name w:val="toc 7"/>
    <w:basedOn w:val="Normal"/>
    <w:next w:val="Normal"/>
    <w:autoRedefine/>
    <w:uiPriority w:val="39"/>
    <w:unhideWhenUsed/>
    <w:rsid w:val="00D03483"/>
    <w:pPr>
      <w:spacing w:after="0"/>
      <w:ind w:left="1320"/>
    </w:pPr>
    <w:rPr>
      <w:szCs w:val="20"/>
    </w:rPr>
  </w:style>
  <w:style w:type="paragraph" w:styleId="TOC8">
    <w:name w:val="toc 8"/>
    <w:basedOn w:val="Normal"/>
    <w:next w:val="Normal"/>
    <w:autoRedefine/>
    <w:uiPriority w:val="39"/>
    <w:unhideWhenUsed/>
    <w:rsid w:val="00D03483"/>
    <w:pPr>
      <w:spacing w:after="0"/>
      <w:ind w:left="1540"/>
    </w:pPr>
    <w:rPr>
      <w:szCs w:val="20"/>
    </w:rPr>
  </w:style>
  <w:style w:type="paragraph" w:styleId="TOC9">
    <w:name w:val="toc 9"/>
    <w:basedOn w:val="Normal"/>
    <w:next w:val="Normal"/>
    <w:autoRedefine/>
    <w:uiPriority w:val="39"/>
    <w:unhideWhenUsed/>
    <w:rsid w:val="00D03483"/>
    <w:pPr>
      <w:spacing w:after="0"/>
      <w:ind w:left="1760"/>
    </w:pPr>
    <w:rPr>
      <w:szCs w:val="20"/>
    </w:rPr>
  </w:style>
  <w:style w:type="table" w:customStyle="1" w:styleId="TableGrid62">
    <w:name w:val="Table Grid62"/>
    <w:basedOn w:val="TableNormal"/>
    <w:next w:val="TableGrid"/>
    <w:uiPriority w:val="59"/>
    <w:rsid w:val="0068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33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size20">
    <w:name w:val="Tick Box - size 20"/>
    <w:basedOn w:val="Normal"/>
    <w:link w:val="TickBox-size20Char"/>
    <w:autoRedefine/>
    <w:qFormat/>
    <w:rsid w:val="003C6C7F"/>
    <w:pPr>
      <w:spacing w:after="0" w:line="240" w:lineRule="auto"/>
    </w:pPr>
    <w:rPr>
      <w:sz w:val="32"/>
      <w:szCs w:val="20"/>
    </w:rPr>
  </w:style>
  <w:style w:type="character" w:customStyle="1" w:styleId="TickBox-size20Char">
    <w:name w:val="Tick Box - size 20 Char"/>
    <w:basedOn w:val="DefaultParagraphFont"/>
    <w:link w:val="TickBox-size20"/>
    <w:rsid w:val="003C6C7F"/>
    <w:rPr>
      <w:sz w:val="32"/>
      <w:szCs w:val="20"/>
    </w:rPr>
  </w:style>
  <w:style w:type="paragraph" w:styleId="NoSpacing">
    <w:name w:val="No Spacing"/>
    <w:link w:val="NoSpacingChar"/>
    <w:uiPriority w:val="1"/>
    <w:qFormat/>
    <w:rsid w:val="009D34B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D34B6"/>
    <w:rPr>
      <w:rFonts w:eastAsiaTheme="minorEastAsia"/>
      <w:lang w:val="en-US" w:eastAsia="ja-JP"/>
    </w:rPr>
  </w:style>
  <w:style w:type="character" w:styleId="CommentReference">
    <w:name w:val="annotation reference"/>
    <w:basedOn w:val="DefaultParagraphFont"/>
    <w:uiPriority w:val="99"/>
    <w:semiHidden/>
    <w:unhideWhenUsed/>
    <w:rsid w:val="00DF5048"/>
    <w:rPr>
      <w:sz w:val="16"/>
      <w:szCs w:val="16"/>
    </w:rPr>
  </w:style>
  <w:style w:type="paragraph" w:styleId="CommentText">
    <w:name w:val="annotation text"/>
    <w:basedOn w:val="Normal"/>
    <w:link w:val="CommentTextChar"/>
    <w:uiPriority w:val="99"/>
    <w:semiHidden/>
    <w:unhideWhenUsed/>
    <w:rsid w:val="00DF5048"/>
    <w:pPr>
      <w:spacing w:line="240" w:lineRule="auto"/>
    </w:pPr>
    <w:rPr>
      <w:szCs w:val="20"/>
    </w:rPr>
  </w:style>
  <w:style w:type="character" w:customStyle="1" w:styleId="CommentTextChar">
    <w:name w:val="Comment Text Char"/>
    <w:basedOn w:val="DefaultParagraphFont"/>
    <w:link w:val="CommentText"/>
    <w:uiPriority w:val="99"/>
    <w:semiHidden/>
    <w:rsid w:val="00DF5048"/>
    <w:rPr>
      <w:sz w:val="20"/>
      <w:szCs w:val="20"/>
    </w:rPr>
  </w:style>
  <w:style w:type="paragraph" w:styleId="CommentSubject">
    <w:name w:val="annotation subject"/>
    <w:basedOn w:val="CommentText"/>
    <w:next w:val="CommentText"/>
    <w:link w:val="CommentSubjectChar"/>
    <w:uiPriority w:val="99"/>
    <w:semiHidden/>
    <w:unhideWhenUsed/>
    <w:rsid w:val="00DF5048"/>
    <w:rPr>
      <w:b/>
      <w:bCs/>
    </w:rPr>
  </w:style>
  <w:style w:type="character" w:customStyle="1" w:styleId="CommentSubjectChar">
    <w:name w:val="Comment Subject Char"/>
    <w:basedOn w:val="CommentTextChar"/>
    <w:link w:val="CommentSubject"/>
    <w:uiPriority w:val="99"/>
    <w:semiHidden/>
    <w:rsid w:val="00DF5048"/>
    <w:rPr>
      <w:b/>
      <w:bCs/>
      <w:sz w:val="20"/>
      <w:szCs w:val="20"/>
    </w:rPr>
  </w:style>
  <w:style w:type="paragraph" w:styleId="NormalWeb">
    <w:name w:val="Normal (Web)"/>
    <w:basedOn w:val="Normal"/>
    <w:uiPriority w:val="99"/>
    <w:semiHidden/>
    <w:unhideWhenUsed/>
    <w:rsid w:val="00D84D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4178C"/>
    <w:pPr>
      <w:ind w:left="720"/>
      <w:contextualSpacing/>
    </w:pPr>
  </w:style>
  <w:style w:type="table" w:customStyle="1" w:styleId="TableGrid613">
    <w:name w:val="Table Grid613"/>
    <w:basedOn w:val="TableNormal"/>
    <w:next w:val="TableGrid"/>
    <w:uiPriority w:val="59"/>
    <w:rsid w:val="00A86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F5CA5"/>
    <w:rPr>
      <w:color w:val="800080" w:themeColor="followedHyperlink"/>
      <w:u w:val="single"/>
    </w:rPr>
  </w:style>
  <w:style w:type="table" w:customStyle="1" w:styleId="TableGrid41">
    <w:name w:val="Table Grid41"/>
    <w:basedOn w:val="TableNormal"/>
    <w:next w:val="TableGrid"/>
    <w:uiPriority w:val="59"/>
    <w:rsid w:val="00BE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83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rsid w:val="005838FD"/>
    <w:rPr>
      <w:rFonts w:ascii="Courier New" w:eastAsia="Times New Roman" w:hAnsi="Courier New" w:cs="Courier New"/>
      <w:sz w:val="20"/>
      <w:szCs w:val="20"/>
      <w:lang w:eastAsia="en-GB"/>
    </w:rPr>
  </w:style>
  <w:style w:type="character" w:customStyle="1" w:styleId="start-tag">
    <w:name w:val="start-tag"/>
    <w:basedOn w:val="DefaultParagraphFont"/>
    <w:rsid w:val="005838FD"/>
  </w:style>
  <w:style w:type="character" w:customStyle="1" w:styleId="attribute-name">
    <w:name w:val="attribute-name"/>
    <w:basedOn w:val="DefaultParagraphFont"/>
    <w:rsid w:val="005838FD"/>
  </w:style>
  <w:style w:type="character" w:customStyle="1" w:styleId="end-tag">
    <w:name w:val="end-tag"/>
    <w:basedOn w:val="DefaultParagraphFont"/>
    <w:rsid w:val="005838FD"/>
  </w:style>
  <w:style w:type="character" w:customStyle="1" w:styleId="Heading3Char">
    <w:name w:val="Heading 3 Char"/>
    <w:basedOn w:val="DefaultParagraphFont"/>
    <w:link w:val="Heading3"/>
    <w:uiPriority w:val="9"/>
    <w:rsid w:val="008A3C2A"/>
    <w:rPr>
      <w:rFonts w:asciiTheme="majorHAnsi" w:eastAsiaTheme="majorEastAsia" w:hAnsiTheme="majorHAnsi" w:cstheme="majorBidi"/>
      <w:color w:val="243F60" w:themeColor="accent1" w:themeShade="7F"/>
      <w:sz w:val="24"/>
      <w:szCs w:val="24"/>
    </w:rPr>
  </w:style>
  <w:style w:type="paragraph" w:customStyle="1" w:styleId="Subtitle">
    <w:name w:val="Sub title"/>
    <w:basedOn w:val="Normal"/>
    <w:qFormat/>
    <w:rsid w:val="00ED1264"/>
    <w:pPr>
      <w:keepNext/>
      <w:keepLines/>
      <w:spacing w:after="0" w:line="240" w:lineRule="auto"/>
      <w:outlineLvl w:val="0"/>
    </w:pPr>
    <w:rPr>
      <w:rFonts w:ascii="Arial" w:eastAsia="Times New Roman" w:hAnsi="Arial" w:cs="Times New Roman"/>
      <w:b/>
      <w:bCs/>
      <w:color w:val="FFFFFF"/>
      <w:sz w:val="64"/>
      <w:szCs w:val="64"/>
      <w:lang w:val="en-US"/>
    </w:rPr>
  </w:style>
  <w:style w:type="paragraph" w:styleId="BodyText3">
    <w:name w:val="Body Text 3"/>
    <w:basedOn w:val="Normal"/>
    <w:link w:val="BodyText3Char"/>
    <w:uiPriority w:val="99"/>
    <w:unhideWhenUsed/>
    <w:rsid w:val="00ED1264"/>
    <w:pPr>
      <w:spacing w:after="120"/>
    </w:pPr>
    <w:rPr>
      <w:rFonts w:eastAsiaTheme="minorEastAsia"/>
      <w:sz w:val="16"/>
      <w:szCs w:val="16"/>
      <w:lang w:eastAsia="en-GB"/>
    </w:rPr>
  </w:style>
  <w:style w:type="character" w:customStyle="1" w:styleId="BodyText3Char">
    <w:name w:val="Body Text 3 Char"/>
    <w:basedOn w:val="DefaultParagraphFont"/>
    <w:link w:val="BodyText3"/>
    <w:uiPriority w:val="99"/>
    <w:rsid w:val="00ED1264"/>
    <w:rPr>
      <w:rFonts w:eastAsiaTheme="minorEastAsia"/>
      <w:sz w:val="16"/>
      <w:szCs w:val="16"/>
      <w:lang w:eastAsia="en-GB"/>
    </w:rPr>
  </w:style>
  <w:style w:type="table" w:customStyle="1" w:styleId="tTableTitled11">
    <w:name w:val="tTable Titled 11"/>
    <w:basedOn w:val="TableNormal"/>
    <w:rsid w:val="00ED1264"/>
    <w:pPr>
      <w:spacing w:before="40" w:after="40" w:line="240" w:lineRule="auto"/>
      <w:ind w:left="57"/>
    </w:pPr>
    <w:rPr>
      <w:rFonts w:ascii="Calibri" w:eastAsia="Calibri" w:hAnsi="Calibri" w:cs="Times New Roman"/>
      <w:lang w:val="en-US"/>
    </w:rPr>
    <w:tblPr>
      <w:tblBorders>
        <w:top w:val="single" w:sz="4" w:space="0" w:color="787E80"/>
        <w:left w:val="single" w:sz="4" w:space="0" w:color="787E80"/>
        <w:bottom w:val="single" w:sz="4" w:space="0" w:color="787E80"/>
        <w:right w:val="single" w:sz="4" w:space="0" w:color="787E80"/>
        <w:insideH w:val="single" w:sz="4" w:space="0" w:color="787E80"/>
        <w:insideV w:val="single" w:sz="4" w:space="0" w:color="787E80"/>
      </w:tblBorders>
      <w:tblCellMar>
        <w:left w:w="0" w:type="dxa"/>
        <w:right w:w="0" w:type="dxa"/>
      </w:tblCellMar>
    </w:tblPr>
    <w:tcPr>
      <w:shd w:val="clear" w:color="auto" w:fill="auto"/>
    </w:tcPr>
    <w:tblStylePr w:type="firstRow">
      <w:pPr>
        <w:wordWrap/>
      </w:pPr>
      <w:rPr>
        <w:b/>
      </w:rPr>
      <w:tblPr/>
      <w:tcPr>
        <w:shd w:val="clear" w:color="auto" w:fill="D6E3B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170">
      <w:bodyDiv w:val="1"/>
      <w:marLeft w:val="0"/>
      <w:marRight w:val="0"/>
      <w:marTop w:val="0"/>
      <w:marBottom w:val="0"/>
      <w:divBdr>
        <w:top w:val="none" w:sz="0" w:space="0" w:color="auto"/>
        <w:left w:val="none" w:sz="0" w:space="0" w:color="auto"/>
        <w:bottom w:val="none" w:sz="0" w:space="0" w:color="auto"/>
        <w:right w:val="none" w:sz="0" w:space="0" w:color="auto"/>
      </w:divBdr>
    </w:div>
    <w:div w:id="161630234">
      <w:bodyDiv w:val="1"/>
      <w:marLeft w:val="0"/>
      <w:marRight w:val="0"/>
      <w:marTop w:val="0"/>
      <w:marBottom w:val="0"/>
      <w:divBdr>
        <w:top w:val="none" w:sz="0" w:space="0" w:color="auto"/>
        <w:left w:val="none" w:sz="0" w:space="0" w:color="auto"/>
        <w:bottom w:val="none" w:sz="0" w:space="0" w:color="auto"/>
        <w:right w:val="none" w:sz="0" w:space="0" w:color="auto"/>
      </w:divBdr>
    </w:div>
    <w:div w:id="250041237">
      <w:bodyDiv w:val="1"/>
      <w:marLeft w:val="0"/>
      <w:marRight w:val="0"/>
      <w:marTop w:val="0"/>
      <w:marBottom w:val="0"/>
      <w:divBdr>
        <w:top w:val="none" w:sz="0" w:space="0" w:color="auto"/>
        <w:left w:val="none" w:sz="0" w:space="0" w:color="auto"/>
        <w:bottom w:val="none" w:sz="0" w:space="0" w:color="auto"/>
        <w:right w:val="none" w:sz="0" w:space="0" w:color="auto"/>
      </w:divBdr>
    </w:div>
    <w:div w:id="406851142">
      <w:bodyDiv w:val="1"/>
      <w:marLeft w:val="0"/>
      <w:marRight w:val="0"/>
      <w:marTop w:val="0"/>
      <w:marBottom w:val="0"/>
      <w:divBdr>
        <w:top w:val="none" w:sz="0" w:space="0" w:color="auto"/>
        <w:left w:val="none" w:sz="0" w:space="0" w:color="auto"/>
        <w:bottom w:val="none" w:sz="0" w:space="0" w:color="auto"/>
        <w:right w:val="none" w:sz="0" w:space="0" w:color="auto"/>
      </w:divBdr>
    </w:div>
    <w:div w:id="875973384">
      <w:bodyDiv w:val="1"/>
      <w:marLeft w:val="0"/>
      <w:marRight w:val="0"/>
      <w:marTop w:val="0"/>
      <w:marBottom w:val="0"/>
      <w:divBdr>
        <w:top w:val="none" w:sz="0" w:space="0" w:color="auto"/>
        <w:left w:val="none" w:sz="0" w:space="0" w:color="auto"/>
        <w:bottom w:val="none" w:sz="0" w:space="0" w:color="auto"/>
        <w:right w:val="none" w:sz="0" w:space="0" w:color="auto"/>
      </w:divBdr>
    </w:div>
    <w:div w:id="1031221185">
      <w:bodyDiv w:val="1"/>
      <w:marLeft w:val="0"/>
      <w:marRight w:val="0"/>
      <w:marTop w:val="0"/>
      <w:marBottom w:val="0"/>
      <w:divBdr>
        <w:top w:val="none" w:sz="0" w:space="0" w:color="auto"/>
        <w:left w:val="none" w:sz="0" w:space="0" w:color="auto"/>
        <w:bottom w:val="none" w:sz="0" w:space="0" w:color="auto"/>
        <w:right w:val="none" w:sz="0" w:space="0" w:color="auto"/>
      </w:divBdr>
    </w:div>
    <w:div w:id="1036270734">
      <w:bodyDiv w:val="1"/>
      <w:marLeft w:val="0"/>
      <w:marRight w:val="0"/>
      <w:marTop w:val="0"/>
      <w:marBottom w:val="0"/>
      <w:divBdr>
        <w:top w:val="none" w:sz="0" w:space="0" w:color="auto"/>
        <w:left w:val="none" w:sz="0" w:space="0" w:color="auto"/>
        <w:bottom w:val="none" w:sz="0" w:space="0" w:color="auto"/>
        <w:right w:val="none" w:sz="0" w:space="0" w:color="auto"/>
      </w:divBdr>
    </w:div>
    <w:div w:id="1173763003">
      <w:bodyDiv w:val="1"/>
      <w:marLeft w:val="0"/>
      <w:marRight w:val="0"/>
      <w:marTop w:val="0"/>
      <w:marBottom w:val="0"/>
      <w:divBdr>
        <w:top w:val="none" w:sz="0" w:space="0" w:color="auto"/>
        <w:left w:val="none" w:sz="0" w:space="0" w:color="auto"/>
        <w:bottom w:val="none" w:sz="0" w:space="0" w:color="auto"/>
        <w:right w:val="none" w:sz="0" w:space="0" w:color="auto"/>
      </w:divBdr>
    </w:div>
    <w:div w:id="1323584553">
      <w:bodyDiv w:val="1"/>
      <w:marLeft w:val="0"/>
      <w:marRight w:val="0"/>
      <w:marTop w:val="0"/>
      <w:marBottom w:val="0"/>
      <w:divBdr>
        <w:top w:val="none" w:sz="0" w:space="0" w:color="auto"/>
        <w:left w:val="none" w:sz="0" w:space="0" w:color="auto"/>
        <w:bottom w:val="none" w:sz="0" w:space="0" w:color="auto"/>
        <w:right w:val="none" w:sz="0" w:space="0" w:color="auto"/>
      </w:divBdr>
    </w:div>
    <w:div w:id="1464884454">
      <w:bodyDiv w:val="1"/>
      <w:marLeft w:val="0"/>
      <w:marRight w:val="0"/>
      <w:marTop w:val="0"/>
      <w:marBottom w:val="0"/>
      <w:divBdr>
        <w:top w:val="none" w:sz="0" w:space="0" w:color="auto"/>
        <w:left w:val="none" w:sz="0" w:space="0" w:color="auto"/>
        <w:bottom w:val="none" w:sz="0" w:space="0" w:color="auto"/>
        <w:right w:val="none" w:sz="0" w:space="0" w:color="auto"/>
      </w:divBdr>
    </w:div>
    <w:div w:id="1674142601">
      <w:bodyDiv w:val="1"/>
      <w:marLeft w:val="0"/>
      <w:marRight w:val="0"/>
      <w:marTop w:val="0"/>
      <w:marBottom w:val="0"/>
      <w:divBdr>
        <w:top w:val="none" w:sz="0" w:space="0" w:color="auto"/>
        <w:left w:val="none" w:sz="0" w:space="0" w:color="auto"/>
        <w:bottom w:val="none" w:sz="0" w:space="0" w:color="auto"/>
        <w:right w:val="none" w:sz="0" w:space="0" w:color="auto"/>
      </w:divBdr>
    </w:div>
    <w:div w:id="1690528342">
      <w:bodyDiv w:val="1"/>
      <w:marLeft w:val="0"/>
      <w:marRight w:val="0"/>
      <w:marTop w:val="0"/>
      <w:marBottom w:val="0"/>
      <w:divBdr>
        <w:top w:val="none" w:sz="0" w:space="0" w:color="auto"/>
        <w:left w:val="none" w:sz="0" w:space="0" w:color="auto"/>
        <w:bottom w:val="none" w:sz="0" w:space="0" w:color="auto"/>
        <w:right w:val="none" w:sz="0" w:space="0" w:color="auto"/>
      </w:divBdr>
    </w:div>
    <w:div w:id="1760714986">
      <w:bodyDiv w:val="1"/>
      <w:marLeft w:val="0"/>
      <w:marRight w:val="0"/>
      <w:marTop w:val="0"/>
      <w:marBottom w:val="0"/>
      <w:divBdr>
        <w:top w:val="none" w:sz="0" w:space="0" w:color="auto"/>
        <w:left w:val="none" w:sz="0" w:space="0" w:color="auto"/>
        <w:bottom w:val="none" w:sz="0" w:space="0" w:color="auto"/>
        <w:right w:val="none" w:sz="0" w:space="0" w:color="auto"/>
      </w:divBdr>
    </w:div>
    <w:div w:id="1902905004">
      <w:bodyDiv w:val="1"/>
      <w:marLeft w:val="0"/>
      <w:marRight w:val="0"/>
      <w:marTop w:val="0"/>
      <w:marBottom w:val="0"/>
      <w:divBdr>
        <w:top w:val="none" w:sz="0" w:space="0" w:color="auto"/>
        <w:left w:val="none" w:sz="0" w:space="0" w:color="auto"/>
        <w:bottom w:val="none" w:sz="0" w:space="0" w:color="auto"/>
        <w:right w:val="none" w:sz="0" w:space="0" w:color="auto"/>
      </w:divBdr>
    </w:div>
    <w:div w:id="202030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2.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5E8A76A01F25DB4EB6EB3FF151FFD8F0" ma:contentTypeVersion="13" ma:contentTypeDescription="Default item with a two year maximum retention period." ma:contentTypeScope="" ma:versionID="4475c44da445dcca9c7895d2a84c9777">
  <xsd:schema xmlns:xsd="http://www.w3.org/2001/XMLSchema" xmlns:xs="http://www.w3.org/2001/XMLSchema" xmlns:p="http://schemas.microsoft.com/office/2006/metadata/properties" xmlns:ns2="e0e35bac-e255-4a69-af54-5f01336af94f" targetNamespace="http://schemas.microsoft.com/office/2006/metadata/properties" ma:root="true" ma:fieldsID="9dd834e87a42e4a98bcf1dd3b7c2d548"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element ref="ns2:BT_x0020_Data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4d0e5215-e656-4dd4-beff-4d8e21d1b6bd}" ma:internalName="TaxCatchAll" ma:showField="CatchAllData"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d0e5215-e656-4dd4-beff-4d8e21d1b6bd}" ma:internalName="TaxCatchAllLabel" ma:readOnly="true" ma:showField="CatchAllDataLabel"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T_x0020_Data_x0020_Classification" ma:index="14" nillable="true" ma:displayName="BT Data Classification" ma:default="In Confidence" ma:description="To understand more about BT Data Classifications: https://office.bt.com/sites/BTFixIt/Lists/How%20To%20Articles/DispForm_Cust.aspx?ID=1937&#10;&#10;Please note that data classified as IN STRICTEST CONFIDENCE must be encrypted before it is uploaded to office.bt.com.&#10;&#10;To understand how to easily encrypt IN STRICTEST CONFIDENCE information: https://office.bt.com/sites/BTFixIt/SitePages/view.aspx?article=11561" ma:format="Dropdown" ma:internalName="BT_x0020_Data_x0020_Classification">
      <xsd:simpleType>
        <xsd:restriction base="dms:Choice">
          <xsd:enumeration value="Public"/>
          <xsd:enumeration value="BT Internal"/>
          <xsd:enumeration value="In Confidence"/>
          <xsd:enumeration value="In Strictest Confi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e0e35bac-e255-4a69-af54-5f01336af94f">FXKM3USVKQV5-12-231694</_dlc_DocId>
    <_dlc_DocIdUrl xmlns="e0e35bac-e255-4a69-af54-5f01336af94f">
      <Url>https://office.bt.com/sites/btwholesaleproducts/_layouts/DocIdRedir.aspx?ID=FXKM3USVKQV5-12-231694</Url>
      <Description>FXKM3USVKQV5-12-231694</Description>
    </_dlc_DocIdUrl>
    <BT_x0020_Document_x0020_Owner xmlns="e0e35bac-e255-4a69-af54-5f01336af94f">
      <UserInfo>
        <DisplayName>IUSER\802120333</DisplayName>
        <AccountId>112</AccountId>
        <AccountType/>
      </UserInfo>
    </BT_x0020_Document_x0020_Owner>
    <BT_x0020_Data_x0020_Classification xmlns="e0e35bac-e255-4a69-af54-5f01336af94f">In Confidence</BT_x0020_Data_x0020_Classification>
    <TaxCatchAll xmlns="e0e35bac-e255-4a69-af54-5f01336af94f"/>
  </documentManagement>
</p:properties>
</file>

<file path=customXml/itemProps1.xml><?xml version="1.0" encoding="utf-8"?>
<ds:datastoreItem xmlns:ds="http://schemas.openxmlformats.org/officeDocument/2006/customXml" ds:itemID="{C5961182-9C39-418F-A3A3-779837822595}"/>
</file>

<file path=customXml/itemProps2.xml><?xml version="1.0" encoding="utf-8"?>
<ds:datastoreItem xmlns:ds="http://schemas.openxmlformats.org/officeDocument/2006/customXml" ds:itemID="{3E8AF0F2-F56F-49E7-B45D-F81BE1E60CAE}"/>
</file>

<file path=customXml/itemProps3.xml><?xml version="1.0" encoding="utf-8"?>
<ds:datastoreItem xmlns:ds="http://schemas.openxmlformats.org/officeDocument/2006/customXml" ds:itemID="{1118086C-591B-4440-9C5E-D7C10839B225}"/>
</file>

<file path=customXml/itemProps4.xml><?xml version="1.0" encoding="utf-8"?>
<ds:datastoreItem xmlns:ds="http://schemas.openxmlformats.org/officeDocument/2006/customXml" ds:itemID="{4E9A0982-6D67-494F-98CA-47BED73E60BA}"/>
</file>

<file path=customXml/itemProps5.xml><?xml version="1.0" encoding="utf-8"?>
<ds:datastoreItem xmlns:ds="http://schemas.openxmlformats.org/officeDocument/2006/customXml" ds:itemID="{0927302E-D56D-4D42-83B6-76C39B812B48}"/>
</file>

<file path=customXml/itemProps6.xml><?xml version="1.0" encoding="utf-8"?>
<ds:datastoreItem xmlns:ds="http://schemas.openxmlformats.org/officeDocument/2006/customXml" ds:itemID="{E71623D5-C9E8-4D9F-A027-E6ABFCF1AC8A}"/>
</file>

<file path=customXml/itemProps7.xml><?xml version="1.0" encoding="utf-8"?>
<ds:datastoreItem xmlns:ds="http://schemas.openxmlformats.org/officeDocument/2006/customXml" ds:itemID="{21D80E65-DA4C-4246-A5C8-9D5B136433E5}"/>
</file>

<file path=docProps/app.xml><?xml version="1.0" encoding="utf-8"?>
<Properties xmlns="http://schemas.openxmlformats.org/officeDocument/2006/extended-properties" xmlns:vt="http://schemas.openxmlformats.org/officeDocument/2006/docPropsVTypes">
  <Template>Normal.dotm</Template>
  <TotalTime>25</TotalTime>
  <Pages>23</Pages>
  <Words>5582</Words>
  <Characters>31820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37328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Hartley,SA,Sean,KDF R</dc:creator>
  <cp:lastModifiedBy>Hartley,SA,Sean,KDF R</cp:lastModifiedBy>
  <cp:revision>3</cp:revision>
  <cp:lastPrinted>2018-02-15T17:04:00Z</cp:lastPrinted>
  <dcterms:created xsi:type="dcterms:W3CDTF">2018-10-19T09:13:00Z</dcterms:created>
  <dcterms:modified xsi:type="dcterms:W3CDTF">2018-10-19T09:38:00Z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0x0101005EEE68971716474CABDF87371185FDEC00EC6EA5ED20A94112869E9D0DC08914F4005E8A76A01F25DB4EB6EB3FF151FFD8F0</vt:lpwstr>
  </property>
  <property fmtid="{D5CDD505-2E9C-101B-9397-08002B2CF9AE}" pid="3" name="_dlc_DocIdItemGuid">
    <vt:lpwstr>0a04e169-54e3-4a2c-ac2a-6384ac1f43d7</vt:lpwstr>
  </property>
</Properties>
</file>